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8D03" w14:textId="77777777" w:rsidR="00930A38" w:rsidRDefault="00930A38" w:rsidP="00930A38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Warunków Zamówienia</w:t>
      </w:r>
    </w:p>
    <w:p w14:paraId="14CB919F" w14:textId="77777777" w:rsidR="00930A38" w:rsidRDefault="00930A38" w:rsidP="00930A38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609E38F5" w14:textId="77777777" w:rsidR="00930A38" w:rsidRDefault="00930A38" w:rsidP="00930A38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30FBF1B0" w14:textId="77777777" w:rsidR="00930A38" w:rsidRDefault="00930A38" w:rsidP="00930A38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4C73A8E1" w14:textId="77777777" w:rsidR="00930A38" w:rsidRDefault="00930A38" w:rsidP="00930A3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0C22A592" w14:textId="77777777" w:rsidR="00930A38" w:rsidRDefault="00930A38" w:rsidP="00930A3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8367FBF" w14:textId="77777777" w:rsidR="00930A38" w:rsidRDefault="00930A38" w:rsidP="00930A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DCF9495" w14:textId="77777777" w:rsidR="00930A38" w:rsidRDefault="00930A38" w:rsidP="00930A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83FBEF" w14:textId="77777777" w:rsidR="00930A38" w:rsidRDefault="00930A38" w:rsidP="00930A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7564D790" w14:textId="77777777" w:rsidR="00930A38" w:rsidRDefault="00930A38" w:rsidP="00930A38">
      <w:pPr>
        <w:spacing w:after="0" w:line="240" w:lineRule="auto"/>
        <w:rPr>
          <w:rFonts w:ascii="Arial" w:hAnsi="Arial" w:cs="Arial"/>
        </w:rPr>
      </w:pPr>
    </w:p>
    <w:p w14:paraId="38AEA40D" w14:textId="77777777" w:rsidR="00930A38" w:rsidRDefault="00930A38" w:rsidP="00930A3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1ED86090" w14:textId="77777777" w:rsidR="00930A38" w:rsidRDefault="00930A38" w:rsidP="00930A38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6DFD45FB" w14:textId="77777777" w:rsidR="00930A38" w:rsidRDefault="00930A38" w:rsidP="00930A38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2872ADF0" w14:textId="77777777" w:rsidR="00930A38" w:rsidRDefault="00930A38" w:rsidP="00930A3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52879E7D" w14:textId="77777777" w:rsidR="00930A38" w:rsidRDefault="00930A38" w:rsidP="00930A3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37D7F422" w14:textId="77777777" w:rsidR="00930A38" w:rsidRDefault="00930A38" w:rsidP="00930A38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72BD8434" w14:textId="77777777" w:rsidR="00930A38" w:rsidRDefault="00930A38" w:rsidP="00930A3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B85C682" w14:textId="77777777" w:rsidR="00930A38" w:rsidRDefault="00930A38" w:rsidP="00930A3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61D60BE" w14:textId="60BCBC31" w:rsidR="00930A38" w:rsidRDefault="00930A38" w:rsidP="00930A3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5A2110">
        <w:rPr>
          <w:rFonts w:ascii="Arial" w:hAnsi="Arial" w:cs="Arial"/>
        </w:rPr>
        <w:t>12</w:t>
      </w:r>
      <w:r>
        <w:rPr>
          <w:rFonts w:ascii="Arial" w:hAnsi="Arial" w:cs="Arial"/>
        </w:rPr>
        <w:t>/202</w:t>
      </w:r>
      <w:r w:rsidR="005A2110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301501B6" w14:textId="77777777" w:rsidR="00930A38" w:rsidRDefault="00930A38" w:rsidP="00930A38">
      <w:pPr>
        <w:spacing w:after="120" w:line="240" w:lineRule="auto"/>
        <w:jc w:val="both"/>
        <w:rPr>
          <w:rFonts w:ascii="Arial" w:hAnsi="Arial" w:cs="Arial"/>
        </w:rPr>
      </w:pPr>
    </w:p>
    <w:p w14:paraId="30EF6ECC" w14:textId="77777777" w:rsidR="00930A38" w:rsidRDefault="00930A38" w:rsidP="00930A38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6C7A4D1E" w14:textId="77777777" w:rsidR="00930A38" w:rsidRDefault="00930A38" w:rsidP="00930A38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AED5CE7" w14:textId="19FFBAAB" w:rsidR="00930A38" w:rsidRDefault="00930A38" w:rsidP="00930A38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2)..................................................</w:t>
      </w:r>
    </w:p>
    <w:p w14:paraId="6F11DE0F" w14:textId="77777777" w:rsidR="00930A38" w:rsidRDefault="00930A38" w:rsidP="00930A38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1B80E4FB" w14:textId="77777777" w:rsidR="00930A38" w:rsidRDefault="00930A38" w:rsidP="00930A38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3ADD2AA7" w14:textId="14F62306" w:rsidR="00930A38" w:rsidRDefault="00930A38" w:rsidP="00930A38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</w:p>
    <w:p w14:paraId="41AA6B2E" w14:textId="77777777" w:rsidR="00D109BA" w:rsidRDefault="00D109BA" w:rsidP="00D109BA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10365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260"/>
        <w:gridCol w:w="993"/>
        <w:gridCol w:w="1559"/>
        <w:gridCol w:w="1701"/>
        <w:gridCol w:w="2263"/>
      </w:tblGrid>
      <w:tr w:rsidR="00D109BA" w14:paraId="2B7DA0CD" w14:textId="77777777" w:rsidTr="00D109B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A2EB8" w14:textId="77777777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F31D1" w14:textId="77777777" w:rsidR="00D109BA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0B1F" w14:textId="77777777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930" w14:textId="77777777" w:rsidR="00D109BA" w:rsidRDefault="00D10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6D5EA0E" w14:textId="77777777" w:rsidR="00D109BA" w:rsidRDefault="00D10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szacunkowa</w:t>
            </w:r>
          </w:p>
          <w:p w14:paraId="4780D90D" w14:textId="2468D129" w:rsidR="00D109BA" w:rsidRDefault="00D10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9E1" w14:textId="77777777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F4A1" w14:textId="4EF6D5EA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D109BA" w14:paraId="20CFD695" w14:textId="77777777" w:rsidTr="00D109B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EA9EC" w14:textId="77777777" w:rsidR="00D109BA" w:rsidRDefault="00D109B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738" w14:textId="07B83793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PS93/94/60E1/SB</w:t>
            </w:r>
          </w:p>
          <w:p w14:paraId="2F6549EF" w14:textId="77777777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2074" w14:textId="77777777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8AF" w14:textId="75650D14" w:rsidR="00D109BA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838D" w14:textId="77777777" w:rsidR="00D109BA" w:rsidRDefault="00D10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F60C1" w14:textId="3F8A880E" w:rsidR="00D109BA" w:rsidRDefault="00D109BA">
            <w:pPr>
              <w:rPr>
                <w:sz w:val="20"/>
                <w:szCs w:val="20"/>
                <w:lang w:eastAsia="pl-PL"/>
              </w:rPr>
            </w:pPr>
          </w:p>
        </w:tc>
      </w:tr>
      <w:tr w:rsidR="00D109BA" w14:paraId="56D19C40" w14:textId="77777777" w:rsidTr="00D109B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A6D68" w14:textId="24EBE73E" w:rsidR="00D109BA" w:rsidRDefault="00D109B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A79" w14:textId="77777777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PS93/94/60E1/SB</w:t>
            </w:r>
          </w:p>
          <w:p w14:paraId="24541BCE" w14:textId="3B69877A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Stawy k/Dęblina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6C53" w14:textId="4EB5B813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8B9" w14:textId="56FD9E35" w:rsidR="00D109BA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AD29E" w14:textId="77777777" w:rsidR="00D109BA" w:rsidRDefault="00D10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EAFF9" w14:textId="48AE93AB" w:rsidR="00D109BA" w:rsidRDefault="00D109BA">
            <w:pPr>
              <w:rPr>
                <w:sz w:val="20"/>
                <w:szCs w:val="20"/>
                <w:lang w:eastAsia="pl-PL"/>
              </w:rPr>
            </w:pPr>
          </w:p>
        </w:tc>
      </w:tr>
      <w:tr w:rsidR="00D109BA" w14:paraId="2104DE74" w14:textId="77777777" w:rsidTr="00D109B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E458E" w14:textId="36AC6939" w:rsidR="00D109BA" w:rsidRDefault="00D109B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8EF" w14:textId="77777777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PS93/94/60E1/SB</w:t>
            </w:r>
          </w:p>
          <w:p w14:paraId="0B0F2B63" w14:textId="62D63F98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Łuków Łapiguz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01D6D" w14:textId="3135540F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BBB" w14:textId="5B3AA499" w:rsidR="00D109BA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FECAB" w14:textId="77777777" w:rsidR="00D109BA" w:rsidRDefault="00D10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74027" w14:textId="4DFC5793" w:rsidR="00D109BA" w:rsidRDefault="00D109BA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6067DF61" w14:textId="77777777" w:rsidR="00930A38" w:rsidRPr="00D109BA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109BA">
        <w:rPr>
          <w:rFonts w:ascii="Arial" w:hAnsi="Arial" w:cs="Arial"/>
          <w:sz w:val="16"/>
          <w:szCs w:val="16"/>
        </w:rPr>
        <w:t>*cena jednostkowa netto w PLN</w:t>
      </w:r>
    </w:p>
    <w:p w14:paraId="0BF1707F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8756CF6" w14:textId="41DEA0EC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14D05614" w14:textId="1782F6AA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163D907B" w14:textId="52DC856A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0F71F54" w14:textId="5379C1F7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11302AA" w14:textId="5159F6BE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35BBFB4" w14:textId="71D611D0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C7645F5" w14:textId="2066A957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1D7B2036" w14:textId="77777777" w:rsidR="00D109BA" w:rsidRDefault="00D109BA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BE1F561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68F662E" w14:textId="77777777" w:rsidR="00930A38" w:rsidRDefault="00930A38" w:rsidP="00930A38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Oferujemy wykonanie zamówienia w zakresie ZADANIE nr 2 w cenie:</w:t>
      </w:r>
    </w:p>
    <w:tbl>
      <w:tblPr>
        <w:tblStyle w:val="Tabela-Siatka"/>
        <w:tblW w:w="10365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68"/>
        <w:gridCol w:w="3281"/>
        <w:gridCol w:w="993"/>
        <w:gridCol w:w="1559"/>
        <w:gridCol w:w="1701"/>
        <w:gridCol w:w="2263"/>
      </w:tblGrid>
      <w:tr w:rsidR="00930A38" w14:paraId="6BC6B757" w14:textId="77777777" w:rsidTr="00930A38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FA151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7983" w14:textId="77777777" w:rsidR="00930A38" w:rsidRDefault="00930A38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95AB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D5B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42619CE7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szacunkowa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286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78E5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30A38" w14:paraId="4DEFA474" w14:textId="77777777" w:rsidTr="00930A3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46FC1" w14:textId="77777777" w:rsidR="00930A38" w:rsidRDefault="00930A3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F5D" w14:textId="43475A55" w:rsidR="00930A38" w:rsidRDefault="00930A38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</w:t>
            </w:r>
            <w:r w:rsidR="00D109BA">
              <w:rPr>
                <w:rFonts w:ascii="Arial" w:hAnsi="Arial" w:cs="Arial"/>
                <w:b/>
                <w:sz w:val="20"/>
                <w:szCs w:val="20"/>
              </w:rPr>
              <w:t>83/49E1/SB</w:t>
            </w:r>
          </w:p>
          <w:p w14:paraId="568A2ADD" w14:textId="272C224A" w:rsidR="00930A38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Zamość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B5673" w14:textId="77777777" w:rsidR="00930A38" w:rsidRDefault="00930A3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E6A" w14:textId="171C44BB" w:rsidR="00930A38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2AAB" w14:textId="77777777" w:rsidR="00930A38" w:rsidRDefault="00930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CCADF" w14:textId="77777777" w:rsidR="00930A38" w:rsidRDefault="00930A38">
            <w:pPr>
              <w:rPr>
                <w:sz w:val="20"/>
                <w:szCs w:val="20"/>
                <w:lang w:eastAsia="pl-PL"/>
              </w:rPr>
            </w:pPr>
          </w:p>
        </w:tc>
      </w:tr>
      <w:tr w:rsidR="00D109BA" w14:paraId="79B1426C" w14:textId="77777777" w:rsidTr="00930A3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655A8" w14:textId="2B945DB0" w:rsidR="00D109BA" w:rsidRDefault="00D109B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6E9" w14:textId="77777777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PS83/49E1/SB</w:t>
            </w:r>
          </w:p>
          <w:p w14:paraId="4540E8B2" w14:textId="5EEA980B" w:rsidR="00D109BA" w:rsidRDefault="00D109BA" w:rsidP="00D109BA">
            <w:pPr>
              <w:pStyle w:val="Akapitzlist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st. </w:t>
            </w:r>
            <w:r>
              <w:rPr>
                <w:rFonts w:ascii="Arial" w:hAnsi="Arial" w:cs="Arial"/>
                <w:b/>
                <w:sz w:val="20"/>
                <w:szCs w:val="20"/>
              </w:rPr>
              <w:t>Werbkowice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BC642" w14:textId="7C91FAB4" w:rsidR="00D109BA" w:rsidRDefault="00D109B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AC3" w14:textId="725639F8" w:rsidR="00D109BA" w:rsidRDefault="00D109BA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C6D30" w14:textId="77777777" w:rsidR="00D109BA" w:rsidRDefault="00D10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595D0" w14:textId="77777777" w:rsidR="00D109BA" w:rsidRDefault="00D109BA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7D84CF01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*cena jednostkowa netto w PLN</w:t>
      </w:r>
    </w:p>
    <w:p w14:paraId="6B064389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A59C771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823284C" w14:textId="77777777" w:rsidR="00930A38" w:rsidRPr="00D109BA" w:rsidRDefault="00930A38" w:rsidP="00D109BA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7CDAC45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5856C9E7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148C7FE8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6D13AAB7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26891A9B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…………………………………………………………………………..</w:t>
      </w:r>
    </w:p>
    <w:p w14:paraId="74CE63FA" w14:textId="77777777" w:rsidR="00930A38" w:rsidRDefault="00930A38" w:rsidP="00930A38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2CDE6C73" w14:textId="77777777" w:rsidR="00930A38" w:rsidRDefault="00930A38" w:rsidP="00930A38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6BF350B7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06C6D9F" w14:textId="77777777" w:rsidR="00930A38" w:rsidRDefault="00930A38" w:rsidP="00930A3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0AB65165" w14:textId="77777777" w:rsidR="00930A38" w:rsidRDefault="00930A38" w:rsidP="00930A38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0F5D4113" w14:textId="77777777" w:rsidR="00930A38" w:rsidRDefault="00930A38" w:rsidP="00930A38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07961DEB" w14:textId="77777777" w:rsidR="00930A38" w:rsidRDefault="00930A38" w:rsidP="00930A38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250673B3" w14:textId="77777777" w:rsidR="00930A38" w:rsidRDefault="00930A38" w:rsidP="00930A38"/>
    <w:p w14:paraId="1A2B1292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449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8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17A"/>
    <w:rsid w:val="005A2110"/>
    <w:rsid w:val="0074617A"/>
    <w:rsid w:val="00930A38"/>
    <w:rsid w:val="00D109BA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9AF6"/>
  <w15:chartTrackingRefBased/>
  <w15:docId w15:val="{1217AC91-236F-43D9-B2FB-D7643E7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30A38"/>
  </w:style>
  <w:style w:type="paragraph" w:styleId="Akapitzlist">
    <w:name w:val="List Paragraph"/>
    <w:basedOn w:val="Normalny"/>
    <w:link w:val="AkapitzlistZnak"/>
    <w:uiPriority w:val="99"/>
    <w:qFormat/>
    <w:rsid w:val="00930A38"/>
    <w:pPr>
      <w:ind w:left="720"/>
      <w:contextualSpacing/>
    </w:pPr>
  </w:style>
  <w:style w:type="table" w:styleId="Tabela-Siatka">
    <w:name w:val="Table Grid"/>
    <w:basedOn w:val="Standardowy"/>
    <w:uiPriority w:val="39"/>
    <w:rsid w:val="00930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1966</Characters>
  <Application>Microsoft Office Word</Application>
  <DocSecurity>0</DocSecurity>
  <Lines>16</Lines>
  <Paragraphs>4</Paragraphs>
  <ScaleCrop>false</ScaleCrop>
  <Company>PPM-T sp. z o.o.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2023-02-06T11:46:00Z</dcterms:created>
  <dcterms:modified xsi:type="dcterms:W3CDTF">2023-02-06T12:27:00Z</dcterms:modified>
</cp:coreProperties>
</file>