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EC08" w14:textId="77777777" w:rsidR="00C06EC5" w:rsidRPr="00AA507E" w:rsidRDefault="00C06EC5" w:rsidP="00C06EC5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1 do Warunków Zamówienia - Formularz oferty</w:t>
      </w:r>
    </w:p>
    <w:p w14:paraId="29B7B976" w14:textId="77777777" w:rsidR="00C06EC5" w:rsidRPr="00AA507E" w:rsidRDefault="00C06EC5" w:rsidP="00C06EC5">
      <w:pPr>
        <w:spacing w:line="276" w:lineRule="auto"/>
        <w:ind w:left="-425"/>
        <w:jc w:val="right"/>
        <w:rPr>
          <w:rFonts w:ascii="Arial Narrow" w:hAnsi="Arial Narrow"/>
        </w:rPr>
      </w:pPr>
    </w:p>
    <w:p w14:paraId="0852B372" w14:textId="77777777" w:rsidR="00C06EC5" w:rsidRPr="00AA507E" w:rsidRDefault="00C06EC5" w:rsidP="00C06EC5">
      <w:pPr>
        <w:spacing w:line="276" w:lineRule="auto"/>
        <w:ind w:left="-425"/>
        <w:jc w:val="right"/>
        <w:rPr>
          <w:rFonts w:ascii="Arial Narrow" w:hAnsi="Arial Narrow"/>
        </w:rPr>
      </w:pPr>
    </w:p>
    <w:p w14:paraId="67BACC24" w14:textId="77777777" w:rsidR="00C06EC5" w:rsidRPr="00AA507E" w:rsidRDefault="00C06EC5" w:rsidP="00C06EC5">
      <w:pPr>
        <w:spacing w:line="276" w:lineRule="auto"/>
        <w:ind w:left="-425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043675F8" w14:textId="77777777" w:rsidR="00C06EC5" w:rsidRPr="00AA507E" w:rsidRDefault="00C06EC5" w:rsidP="00C06EC5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38586C5B" w14:textId="77777777" w:rsidR="00C06EC5" w:rsidRPr="00AA507E" w:rsidRDefault="00C06EC5" w:rsidP="00C06EC5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341C0EB" w14:textId="77777777" w:rsidR="00C06EC5" w:rsidRPr="00AA507E" w:rsidRDefault="00C06EC5" w:rsidP="00C06EC5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7C92B363" w14:textId="77777777" w:rsidR="00C06EC5" w:rsidRPr="00AA507E" w:rsidRDefault="00C06EC5" w:rsidP="00C06EC5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22F8C9C3" w14:textId="77777777" w:rsidR="00C06EC5" w:rsidRPr="00AA507E" w:rsidRDefault="00C06EC5" w:rsidP="00C06EC5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D610DCA" w14:textId="77777777" w:rsidR="00C06EC5" w:rsidRPr="00AA507E" w:rsidRDefault="00C06EC5" w:rsidP="00C06EC5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F5AD0F4" w14:textId="77777777" w:rsidR="00C06EC5" w:rsidRPr="00AA507E" w:rsidRDefault="00C06EC5" w:rsidP="00C06EC5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6A0F00EC" w14:textId="77777777" w:rsidR="00C06EC5" w:rsidRPr="00AA507E" w:rsidRDefault="00C06EC5" w:rsidP="00C06EC5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>
        <w:rPr>
          <w:rFonts w:ascii="Arial Narrow" w:hAnsi="Arial Narrow"/>
          <w:b/>
          <w:sz w:val="28"/>
          <w:szCs w:val="28"/>
        </w:rPr>
        <w:t>9</w:t>
      </w:r>
    </w:p>
    <w:p w14:paraId="5CA3473B" w14:textId="77777777" w:rsidR="00C06EC5" w:rsidRPr="00AA507E" w:rsidRDefault="00C06EC5" w:rsidP="00C06EC5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7EF0990B" w14:textId="77777777" w:rsidR="00C06EC5" w:rsidRPr="00AA507E" w:rsidRDefault="00C06EC5" w:rsidP="00C06EC5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>
        <w:rPr>
          <w:rFonts w:ascii="Arial Narrow" w:hAnsi="Arial Narrow"/>
        </w:rPr>
        <w:t>NUe-23U030R-01/2023</w:t>
      </w:r>
    </w:p>
    <w:p w14:paraId="6F2C2970" w14:textId="77777777" w:rsidR="00C06EC5" w:rsidRDefault="00C06EC5" w:rsidP="00C06EC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0C3EA401" w14:textId="77777777" w:rsidR="00C06EC5" w:rsidRPr="00AA507E" w:rsidRDefault="00C06EC5" w:rsidP="00C06EC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OFERTA</w:t>
      </w:r>
    </w:p>
    <w:p w14:paraId="5A2666A5" w14:textId="77777777" w:rsidR="00C06EC5" w:rsidRPr="004F349E" w:rsidRDefault="00C06EC5" w:rsidP="00C06EC5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4F349E">
        <w:rPr>
          <w:rFonts w:ascii="Arial Narrow" w:hAnsi="Arial Narrow"/>
        </w:rPr>
        <w:t>W związku z prowadzonym przez Zamawiającego postępowaniem zakupowym niniejszym oferujemy wykonanie zamówienia w zakresie wykonania robót torowych oraz robót towarzyszących w związku z realizacją zadania pn. „</w:t>
      </w:r>
      <w:r w:rsidRPr="005B7203">
        <w:rPr>
          <w:rFonts w:ascii="Arial Narrow" w:hAnsi="Arial Narrow"/>
        </w:rPr>
        <w:t>Wzmocnienia podtorza wraz z robotami towarzyszącymi i obsługą Pociągu Naprawy z maszyną wiodącą typu AHM-800R. Linia 090, odcinek Zebrzydowice - Cieszyn Marklowice</w:t>
      </w:r>
      <w:r w:rsidRPr="004F349E">
        <w:rPr>
          <w:rFonts w:ascii="Arial Narrow" w:hAnsi="Arial Narrow"/>
        </w:rPr>
        <w:t>”.</w:t>
      </w:r>
    </w:p>
    <w:p w14:paraId="0E3CAF32" w14:textId="77777777" w:rsidR="00C06EC5" w:rsidRPr="004F349E" w:rsidRDefault="00C06EC5" w:rsidP="00C06EC5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4F349E">
        <w:rPr>
          <w:rFonts w:ascii="Arial Narrow" w:hAnsi="Arial Narrow"/>
        </w:rPr>
        <w:t>Oferujemy wykonanie zamówienia w zakresie wskazanym w pkt 1 za łączną cenę ryczałtową:</w:t>
      </w:r>
    </w:p>
    <w:p w14:paraId="4919D02E" w14:textId="77777777" w:rsidR="00C06EC5" w:rsidRPr="004F349E" w:rsidRDefault="00C06EC5" w:rsidP="00C06EC5">
      <w:pPr>
        <w:pStyle w:val="Akapitzlist"/>
        <w:spacing w:line="276" w:lineRule="auto"/>
        <w:ind w:left="1571" w:firstLine="556"/>
        <w:rPr>
          <w:rFonts w:ascii="Arial Narrow" w:hAnsi="Arial Narrow"/>
        </w:rPr>
      </w:pPr>
      <w:r w:rsidRPr="004F349E">
        <w:rPr>
          <w:rFonts w:ascii="Arial Narrow" w:hAnsi="Arial Narrow"/>
        </w:rPr>
        <w:t>…………… zł netto (słownie: ……………………)</w:t>
      </w:r>
    </w:p>
    <w:p w14:paraId="7E544555" w14:textId="77777777" w:rsidR="00C06EC5" w:rsidRPr="00AA507E" w:rsidRDefault="00C06EC5" w:rsidP="00C06EC5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Oferujemy wykonanie zamówienia w terminie </w:t>
      </w:r>
      <w:r>
        <w:rPr>
          <w:rFonts w:ascii="Arial Narrow" w:hAnsi="Arial Narrow"/>
        </w:rPr>
        <w:t>do dnia 31.10.2023 r.</w:t>
      </w:r>
    </w:p>
    <w:p w14:paraId="01F4B8CE" w14:textId="77777777" w:rsidR="00C06EC5" w:rsidRPr="00AA507E" w:rsidRDefault="00C06EC5" w:rsidP="00C06EC5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ramach realizacji zamówienia udzielimy gwarancji na okres </w:t>
      </w:r>
      <w:r w:rsidRPr="004C75B1">
        <w:rPr>
          <w:rFonts w:ascii="Arial Narrow" w:hAnsi="Arial Narrow"/>
        </w:rPr>
        <w:t>36</w:t>
      </w:r>
      <w:r w:rsidRPr="00AA507E">
        <w:rPr>
          <w:rFonts w:ascii="Arial Narrow" w:hAnsi="Arial Narrow"/>
        </w:rPr>
        <w:t xml:space="preserve"> miesięcy.</w:t>
      </w:r>
    </w:p>
    <w:p w14:paraId="2462721B" w14:textId="77777777" w:rsidR="00C06EC5" w:rsidRPr="00AA507E" w:rsidRDefault="00C06EC5" w:rsidP="00C06EC5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Oświadczamy, że zapoznaliśmy się Warunkami Zamówienia i wszystkimi załączonymi do nich lub powołanymi w  nich dokumentami i nie wnosimy zastrzeżeń co do ich treści oraz możliwości realizacji zamówienia na określonych w nich warunkach,</w:t>
      </w:r>
    </w:p>
    <w:p w14:paraId="6FC04349" w14:textId="77777777" w:rsidR="00C06EC5" w:rsidRPr="00AA507E" w:rsidRDefault="00C06EC5" w:rsidP="00C06EC5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Niniejsza oferta jest wiążąca przez </w:t>
      </w:r>
      <w:r w:rsidRPr="001B73A3">
        <w:rPr>
          <w:rFonts w:ascii="Arial Narrow" w:hAnsi="Arial Narrow"/>
        </w:rPr>
        <w:t>okres 90 dni</w:t>
      </w:r>
      <w:r w:rsidRPr="00AA507E">
        <w:rPr>
          <w:rFonts w:ascii="Arial Narrow" w:hAnsi="Arial Narrow"/>
        </w:rPr>
        <w:t xml:space="preserve"> od dnia upływu terminu składania ofert.</w:t>
      </w:r>
    </w:p>
    <w:p w14:paraId="3DE23152" w14:textId="77777777" w:rsidR="00C06EC5" w:rsidRPr="00AA507E" w:rsidRDefault="00C06EC5" w:rsidP="00C06EC5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Do kontaktów z Zamawiającym w toku postępowania zakupowego wyznaczona zostaje następująca osoba: …………………………………………………</w:t>
      </w:r>
      <w:r>
        <w:rPr>
          <w:rFonts w:ascii="Arial Narrow" w:hAnsi="Arial Narrow"/>
        </w:rPr>
        <w:t xml:space="preserve"> telefon …………………………….</w:t>
      </w:r>
    </w:p>
    <w:p w14:paraId="298ADC8D" w14:textId="77777777" w:rsidR="00C06EC5" w:rsidRPr="00AA507E" w:rsidRDefault="00C06EC5" w:rsidP="00C06EC5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Niniejszą ofertę składamy na ………… kolejno ponumerowanych i parafowanych stronach.</w:t>
      </w:r>
    </w:p>
    <w:p w14:paraId="4F3BC4D2" w14:textId="77777777" w:rsidR="00C06EC5" w:rsidRPr="00AA507E" w:rsidRDefault="00C06EC5" w:rsidP="00C06EC5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42FA7D96" w14:textId="77777777" w:rsidR="00C06EC5" w:rsidRPr="00AA507E" w:rsidRDefault="00C06EC5" w:rsidP="00C06EC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oświadczenie o spełnieniu warunków udziału w postępowaniu zakupowym, </w:t>
      </w:r>
    </w:p>
    <w:p w14:paraId="1EB0C068" w14:textId="77777777" w:rsidR="00C06EC5" w:rsidRPr="00AA507E" w:rsidRDefault="00C06EC5" w:rsidP="00C06EC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odpis aktualny z KRS / wydruk z </w:t>
      </w:r>
      <w:proofErr w:type="spellStart"/>
      <w:r w:rsidRPr="00AA507E">
        <w:rPr>
          <w:rFonts w:ascii="Arial Narrow" w:hAnsi="Arial Narrow"/>
        </w:rPr>
        <w:t>CEiIDG</w:t>
      </w:r>
      <w:proofErr w:type="spellEnd"/>
      <w:r w:rsidRPr="00AA507E">
        <w:rPr>
          <w:rFonts w:ascii="Arial Narrow" w:hAnsi="Arial Narrow"/>
        </w:rPr>
        <w:t xml:space="preserve"> dot. Wykonawcy,</w:t>
      </w:r>
    </w:p>
    <w:p w14:paraId="7DD2123F" w14:textId="77777777" w:rsidR="00C06EC5" w:rsidRPr="009D4BB5" w:rsidRDefault="00C06EC5" w:rsidP="00C06EC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9D4BB5">
        <w:rPr>
          <w:rFonts w:ascii="Arial Narrow" w:hAnsi="Arial Narrow"/>
        </w:rPr>
        <w:t>……………….</w:t>
      </w:r>
    </w:p>
    <w:p w14:paraId="7F12EB20" w14:textId="77777777" w:rsidR="00C06EC5" w:rsidRPr="00AA507E" w:rsidRDefault="00C06EC5" w:rsidP="00C06EC5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13D32EBA" w14:textId="77777777" w:rsidR="00C06EC5" w:rsidRPr="00AA507E" w:rsidRDefault="00C06EC5" w:rsidP="00C06EC5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7F42A5AA" w14:textId="77777777" w:rsidR="006F4462" w:rsidRPr="00AA507E" w:rsidRDefault="006F4462" w:rsidP="006F4462">
      <w:pPr>
        <w:spacing w:line="276" w:lineRule="auto"/>
        <w:jc w:val="right"/>
        <w:rPr>
          <w:rFonts w:ascii="Arial Narrow" w:hAnsi="Arial Narrow"/>
          <w:sz w:val="20"/>
          <w:szCs w:val="20"/>
        </w:rPr>
      </w:pPr>
    </w:p>
    <w:sectPr w:rsidR="006F4462" w:rsidRPr="00AA507E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B9BD" w14:textId="3647D93E" w:rsidR="00563404" w:rsidRPr="00563404" w:rsidRDefault="00563404" w:rsidP="00563404">
    <w:pPr>
      <w:pStyle w:val="Stopka"/>
      <w:jc w:val="center"/>
    </w:pPr>
  </w:p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0322" w14:textId="77777777" w:rsidR="00563404" w:rsidRPr="00563404" w:rsidRDefault="00563404">
    <w:pPr>
      <w:rPr>
        <w:sz w:val="14"/>
      </w:rPr>
    </w:pPr>
  </w:p>
  <w:p w14:paraId="062F40F1" w14:textId="77777777" w:rsidR="00563404" w:rsidRPr="00563404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02493">
    <w:abstractNumId w:val="13"/>
  </w:num>
  <w:num w:numId="2" w16cid:durableId="1017737595">
    <w:abstractNumId w:val="2"/>
  </w:num>
  <w:num w:numId="3" w16cid:durableId="1729498287">
    <w:abstractNumId w:val="1"/>
  </w:num>
  <w:num w:numId="4" w16cid:durableId="893928846">
    <w:abstractNumId w:val="7"/>
  </w:num>
  <w:num w:numId="5" w16cid:durableId="9110659">
    <w:abstractNumId w:val="11"/>
  </w:num>
  <w:num w:numId="6" w16cid:durableId="1896694003">
    <w:abstractNumId w:val="9"/>
  </w:num>
  <w:num w:numId="7" w16cid:durableId="1807165609">
    <w:abstractNumId w:val="0"/>
  </w:num>
  <w:num w:numId="8" w16cid:durableId="1805192364">
    <w:abstractNumId w:val="10"/>
  </w:num>
  <w:num w:numId="9" w16cid:durableId="1085372847">
    <w:abstractNumId w:val="12"/>
  </w:num>
  <w:num w:numId="10" w16cid:durableId="2100591027">
    <w:abstractNumId w:val="4"/>
  </w:num>
  <w:num w:numId="11" w16cid:durableId="371734380">
    <w:abstractNumId w:val="6"/>
  </w:num>
  <w:num w:numId="12" w16cid:durableId="236133423">
    <w:abstractNumId w:val="3"/>
  </w:num>
  <w:num w:numId="13" w16cid:durableId="178545886">
    <w:abstractNumId w:val="5"/>
  </w:num>
  <w:num w:numId="14" w16cid:durableId="97140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25DC"/>
    <w:rsid w:val="000724A3"/>
    <w:rsid w:val="000760A7"/>
    <w:rsid w:val="0010118D"/>
    <w:rsid w:val="00125C1A"/>
    <w:rsid w:val="00141529"/>
    <w:rsid w:val="001747A4"/>
    <w:rsid w:val="00196433"/>
    <w:rsid w:val="001B04EC"/>
    <w:rsid w:val="001B541B"/>
    <w:rsid w:val="001B73A3"/>
    <w:rsid w:val="001D4B52"/>
    <w:rsid w:val="001D6981"/>
    <w:rsid w:val="00235BDA"/>
    <w:rsid w:val="00250798"/>
    <w:rsid w:val="00280026"/>
    <w:rsid w:val="002C3E0E"/>
    <w:rsid w:val="002D2234"/>
    <w:rsid w:val="002F46DC"/>
    <w:rsid w:val="00384947"/>
    <w:rsid w:val="003A38E5"/>
    <w:rsid w:val="003D7E1C"/>
    <w:rsid w:val="003E3C95"/>
    <w:rsid w:val="003E70BF"/>
    <w:rsid w:val="003F6E1F"/>
    <w:rsid w:val="00421832"/>
    <w:rsid w:val="00424D0B"/>
    <w:rsid w:val="00463F86"/>
    <w:rsid w:val="004645E7"/>
    <w:rsid w:val="0048279A"/>
    <w:rsid w:val="00500C01"/>
    <w:rsid w:val="00532502"/>
    <w:rsid w:val="00563404"/>
    <w:rsid w:val="00586FBD"/>
    <w:rsid w:val="005E4450"/>
    <w:rsid w:val="00617333"/>
    <w:rsid w:val="006618B3"/>
    <w:rsid w:val="00671A3A"/>
    <w:rsid w:val="00695D17"/>
    <w:rsid w:val="006F4462"/>
    <w:rsid w:val="00706C18"/>
    <w:rsid w:val="00740A4F"/>
    <w:rsid w:val="00752755"/>
    <w:rsid w:val="007859E5"/>
    <w:rsid w:val="00793B82"/>
    <w:rsid w:val="007A6BF4"/>
    <w:rsid w:val="007B166C"/>
    <w:rsid w:val="007D5337"/>
    <w:rsid w:val="007F1CE7"/>
    <w:rsid w:val="00815FE2"/>
    <w:rsid w:val="00860C42"/>
    <w:rsid w:val="00866BE3"/>
    <w:rsid w:val="00882A6F"/>
    <w:rsid w:val="008843C0"/>
    <w:rsid w:val="008C1F7E"/>
    <w:rsid w:val="00915B50"/>
    <w:rsid w:val="009638FE"/>
    <w:rsid w:val="009A0105"/>
    <w:rsid w:val="009C108A"/>
    <w:rsid w:val="009D5B85"/>
    <w:rsid w:val="009E59B0"/>
    <w:rsid w:val="009E73D9"/>
    <w:rsid w:val="009F3F81"/>
    <w:rsid w:val="00A06DC2"/>
    <w:rsid w:val="00A20AA1"/>
    <w:rsid w:val="00A461E8"/>
    <w:rsid w:val="00A80C5F"/>
    <w:rsid w:val="00AE1A19"/>
    <w:rsid w:val="00B133A0"/>
    <w:rsid w:val="00B45078"/>
    <w:rsid w:val="00BA03CC"/>
    <w:rsid w:val="00BB7DB1"/>
    <w:rsid w:val="00BE0E57"/>
    <w:rsid w:val="00C04BB2"/>
    <w:rsid w:val="00C05BE8"/>
    <w:rsid w:val="00C06EC5"/>
    <w:rsid w:val="00C46F7D"/>
    <w:rsid w:val="00C82020"/>
    <w:rsid w:val="00CA3B8A"/>
    <w:rsid w:val="00CA5A61"/>
    <w:rsid w:val="00CD0463"/>
    <w:rsid w:val="00CD1C6C"/>
    <w:rsid w:val="00CD35BB"/>
    <w:rsid w:val="00DB01EC"/>
    <w:rsid w:val="00DB6E75"/>
    <w:rsid w:val="00DE185E"/>
    <w:rsid w:val="00E10F99"/>
    <w:rsid w:val="00E11713"/>
    <w:rsid w:val="00E4071C"/>
    <w:rsid w:val="00E57BF3"/>
    <w:rsid w:val="00E8352F"/>
    <w:rsid w:val="00E95EEE"/>
    <w:rsid w:val="00ED2EA3"/>
    <w:rsid w:val="00ED47E7"/>
    <w:rsid w:val="00ED4961"/>
    <w:rsid w:val="00EE413B"/>
    <w:rsid w:val="00F037BF"/>
    <w:rsid w:val="00F158BF"/>
    <w:rsid w:val="00FF553A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F116-F530-4133-8C91-72E609CE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Richert, Natalia</cp:lastModifiedBy>
  <cp:revision>7</cp:revision>
  <cp:lastPrinted>2022-04-07T07:57:00Z</cp:lastPrinted>
  <dcterms:created xsi:type="dcterms:W3CDTF">2022-04-07T07:57:00Z</dcterms:created>
  <dcterms:modified xsi:type="dcterms:W3CDTF">2023-04-12T09:03:00Z</dcterms:modified>
</cp:coreProperties>
</file>