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07A1F775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3B0D1D">
        <w:rPr>
          <w:rFonts w:ascii="Arial Narrow" w:hAnsi="Arial Narrow" w:cs="Arial"/>
          <w:b/>
          <w:bCs/>
        </w:rPr>
        <w:t>0</w:t>
      </w:r>
      <w:r w:rsidR="007F4442">
        <w:rPr>
          <w:rFonts w:ascii="Arial Narrow" w:hAnsi="Arial Narrow" w:cs="Arial"/>
          <w:b/>
          <w:bCs/>
        </w:rPr>
        <w:t>7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78FD4ABF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7F4442">
        <w:rPr>
          <w:rFonts w:ascii="Arial Narrow" w:hAnsi="Arial Narrow"/>
        </w:rPr>
        <w:t>ścianek szczelinowych</w:t>
      </w:r>
      <w:r w:rsidR="001C15DB">
        <w:rPr>
          <w:rFonts w:ascii="Arial Narrow" w:hAnsi="Arial Narrow"/>
        </w:rPr>
        <w:t xml:space="preserve"> </w:t>
      </w:r>
      <w:bookmarkEnd w:id="0"/>
      <w:r w:rsidR="00CC6B43" w:rsidRPr="00CC6B43">
        <w:rPr>
          <w:rFonts w:ascii="Arial Narrow" w:hAnsi="Arial Narrow"/>
        </w:rPr>
        <w:t xml:space="preserve">dla branży obiektów inżynieryjnych w związku z realizacją zadania 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="00CC6B43" w:rsidRPr="00CC6B43">
        <w:rPr>
          <w:rFonts w:ascii="Arial Narrow" w:hAnsi="Arial Narrow"/>
        </w:rPr>
        <w:t>Glincz</w:t>
      </w:r>
      <w:proofErr w:type="spellEnd"/>
      <w:r w:rsidR="00CC6B43" w:rsidRPr="00CC6B43">
        <w:rPr>
          <w:rFonts w:ascii="Arial Narrow" w:hAnsi="Arial Narrow"/>
        </w:rPr>
        <w:t xml:space="preserve"> – Kartuzy – faza II” w oparciu o zapisy Projektu Wykonawczego oraz Specyfikacji Technicznej Wykonania i Odbioru Robót Budowlanych (dalej „</w:t>
      </w:r>
      <w:proofErr w:type="spellStart"/>
      <w:r w:rsidR="00CC6B43" w:rsidRPr="00CC6B43">
        <w:rPr>
          <w:rFonts w:ascii="Arial Narrow" w:hAnsi="Arial Narrow"/>
        </w:rPr>
        <w:t>STWiORB</w:t>
      </w:r>
      <w:proofErr w:type="spellEnd"/>
      <w:r w:rsidR="00CC6B43" w:rsidRPr="00CC6B43">
        <w:rPr>
          <w:rFonts w:ascii="Arial Narrow" w:hAnsi="Arial Narrow"/>
        </w:rPr>
        <w:t>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odpis aktualny z KRS / wydruk z </w:t>
      </w:r>
      <w:proofErr w:type="spellStart"/>
      <w:r w:rsidRPr="00AA507E">
        <w:rPr>
          <w:rFonts w:ascii="Arial Narrow" w:hAnsi="Arial Narrow"/>
        </w:rPr>
        <w:t>CEiIDG</w:t>
      </w:r>
      <w:proofErr w:type="spellEnd"/>
      <w:r w:rsidRPr="00AA507E">
        <w:rPr>
          <w:rFonts w:ascii="Arial Narrow" w:hAnsi="Arial Narrow"/>
        </w:rPr>
        <w:t xml:space="preserve">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lastRenderedPageBreak/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876C0"/>
    <w:rsid w:val="00396976"/>
    <w:rsid w:val="003B0D1D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2596F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7F4442"/>
    <w:rsid w:val="008212C8"/>
    <w:rsid w:val="008219D2"/>
    <w:rsid w:val="008237F8"/>
    <w:rsid w:val="00824D1C"/>
    <w:rsid w:val="0083308B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761B0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47A16"/>
    <w:rsid w:val="00F762E8"/>
    <w:rsid w:val="00F84C9C"/>
    <w:rsid w:val="00F9186C"/>
    <w:rsid w:val="00FB0A15"/>
    <w:rsid w:val="00FB0E64"/>
    <w:rsid w:val="00FC1E2E"/>
    <w:rsid w:val="00FC3A6A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9</cp:revision>
  <cp:lastPrinted>2021-08-16T11:35:00Z</cp:lastPrinted>
  <dcterms:created xsi:type="dcterms:W3CDTF">2024-10-25T06:42:00Z</dcterms:created>
  <dcterms:modified xsi:type="dcterms:W3CDTF">2024-11-27T07:00:00Z</dcterms:modified>
</cp:coreProperties>
</file>