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977C5" w14:textId="77777777" w:rsidR="0029426D" w:rsidRDefault="0029426D" w:rsidP="0029426D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1 do Warunków Zamówienia</w:t>
      </w:r>
    </w:p>
    <w:p w14:paraId="44248E58" w14:textId="77777777" w:rsidR="0029426D" w:rsidRDefault="0029426D" w:rsidP="0029426D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Formularz oferty </w:t>
      </w:r>
    </w:p>
    <w:p w14:paraId="49758E46" w14:textId="4C70A480" w:rsidR="0029426D" w:rsidRDefault="00B65A1B" w:rsidP="0029426D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  <w:r w:rsidR="0029426D">
        <w:rPr>
          <w:rFonts w:ascii="Arial" w:hAnsi="Arial" w:cs="Arial"/>
          <w:sz w:val="16"/>
          <w:szCs w:val="16"/>
        </w:rPr>
        <w:t>……………………..</w:t>
      </w:r>
    </w:p>
    <w:p w14:paraId="3DDFF822" w14:textId="37EA4906" w:rsidR="0029426D" w:rsidRDefault="0029426D" w:rsidP="0029426D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543F0EFC" w14:textId="77777777" w:rsidR="0029426D" w:rsidRDefault="0029426D" w:rsidP="0029426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122EC333" w14:textId="77777777" w:rsidR="0029426D" w:rsidRDefault="0029426D" w:rsidP="0029426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703335A" w14:textId="49AC7C48" w:rsidR="0029426D" w:rsidRDefault="0029426D" w:rsidP="002942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</w:t>
      </w:r>
      <w:r w:rsidR="00367C4C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="00367C4C">
        <w:rPr>
          <w:rFonts w:ascii="Arial" w:hAnsi="Arial" w:cs="Arial"/>
        </w:rPr>
        <w:t>.</w:t>
      </w:r>
    </w:p>
    <w:p w14:paraId="40D5C389" w14:textId="77777777" w:rsidR="0029426D" w:rsidRDefault="0029426D" w:rsidP="0029426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BB2F51" w14:textId="66E16127" w:rsidR="0029426D" w:rsidRDefault="0029426D" w:rsidP="002942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</w:t>
      </w:r>
      <w:r w:rsidR="00367C4C">
        <w:rPr>
          <w:rFonts w:ascii="Arial" w:hAnsi="Arial" w:cs="Arial"/>
        </w:rPr>
        <w:t>……</w:t>
      </w:r>
    </w:p>
    <w:p w14:paraId="1F131A62" w14:textId="77777777" w:rsidR="0029426D" w:rsidRDefault="0029426D" w:rsidP="0029426D">
      <w:pPr>
        <w:spacing w:after="0" w:line="240" w:lineRule="auto"/>
        <w:rPr>
          <w:rFonts w:ascii="Arial" w:hAnsi="Arial" w:cs="Arial"/>
        </w:rPr>
      </w:pPr>
    </w:p>
    <w:p w14:paraId="3AE7E0EB" w14:textId="47B63D39" w:rsidR="0029426D" w:rsidRDefault="0029426D" w:rsidP="0029426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</w:t>
      </w:r>
      <w:r w:rsidR="00363A53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367C4C">
        <w:rPr>
          <w:rFonts w:ascii="Arial" w:hAnsi="Arial" w:cs="Arial"/>
        </w:rPr>
        <w:t>…</w:t>
      </w:r>
      <w:r>
        <w:rPr>
          <w:rFonts w:ascii="Arial" w:hAnsi="Arial" w:cs="Arial"/>
        </w:rPr>
        <w:t>…, REGON: ……</w:t>
      </w:r>
      <w:r w:rsidR="00367C4C">
        <w:rPr>
          <w:rFonts w:ascii="Arial" w:hAnsi="Arial" w:cs="Arial"/>
        </w:rPr>
        <w:t>…</w:t>
      </w:r>
      <w:r w:rsidR="00363A53">
        <w:rPr>
          <w:rFonts w:ascii="Arial" w:hAnsi="Arial" w:cs="Arial"/>
        </w:rPr>
        <w:t>…</w:t>
      </w:r>
      <w:r>
        <w:rPr>
          <w:rFonts w:ascii="Arial" w:hAnsi="Arial" w:cs="Arial"/>
        </w:rPr>
        <w:t>…….., KRS: ……</w:t>
      </w:r>
      <w:r w:rsidR="00363A53">
        <w:rPr>
          <w:rFonts w:ascii="Arial" w:hAnsi="Arial" w:cs="Arial"/>
        </w:rPr>
        <w:t>….</w:t>
      </w:r>
      <w:r>
        <w:rPr>
          <w:rFonts w:ascii="Arial" w:hAnsi="Arial" w:cs="Arial"/>
        </w:rPr>
        <w:t>……</w:t>
      </w:r>
      <w:r w:rsidR="00367C4C">
        <w:rPr>
          <w:rFonts w:ascii="Arial" w:hAnsi="Arial" w:cs="Arial"/>
        </w:rPr>
        <w:t>…..</w:t>
      </w:r>
    </w:p>
    <w:p w14:paraId="6CAC5D80" w14:textId="77777777" w:rsidR="0029426D" w:rsidRDefault="0029426D" w:rsidP="0029426D">
      <w:pPr>
        <w:spacing w:after="120" w:line="240" w:lineRule="auto"/>
        <w:ind w:left="-426"/>
        <w:rPr>
          <w:rFonts w:ascii="Arial" w:hAnsi="Arial" w:cs="Arial"/>
          <w:sz w:val="16"/>
          <w:szCs w:val="16"/>
        </w:rPr>
      </w:pPr>
    </w:p>
    <w:p w14:paraId="2B8BF84E" w14:textId="02A45DD1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Do Zamawiającego:</w:t>
      </w:r>
    </w:p>
    <w:p w14:paraId="1A868333" w14:textId="77777777" w:rsidR="00367C4C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Pomorskie Przedsiębiorstwo</w:t>
      </w:r>
    </w:p>
    <w:p w14:paraId="33C1851B" w14:textId="687AE845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Mechaniczno-Torowe sp. z o.o.</w:t>
      </w:r>
    </w:p>
    <w:p w14:paraId="221C1C33" w14:textId="574D5A18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ul. Sandomierska 19</w:t>
      </w:r>
    </w:p>
    <w:p w14:paraId="2B729DA1" w14:textId="2DB9B92F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80-051 Gdańsk</w:t>
      </w:r>
    </w:p>
    <w:p w14:paraId="6715FFCE" w14:textId="77777777" w:rsidR="0029426D" w:rsidRDefault="0029426D" w:rsidP="0029426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2036544" w14:textId="44D0B2C4" w:rsidR="0029426D" w:rsidRDefault="0029426D" w:rsidP="0029426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postępowania zakupowego: </w:t>
      </w:r>
      <w:r w:rsidR="006041E3">
        <w:rPr>
          <w:rFonts w:ascii="Arial" w:hAnsi="Arial" w:cs="Arial"/>
        </w:rPr>
        <w:t>P6-24I004R-203/2026</w:t>
      </w:r>
    </w:p>
    <w:p w14:paraId="1A710959" w14:textId="77777777" w:rsidR="00367C4C" w:rsidRDefault="00367C4C" w:rsidP="0029426D">
      <w:pPr>
        <w:spacing w:after="120" w:line="240" w:lineRule="auto"/>
        <w:jc w:val="both"/>
        <w:rPr>
          <w:rFonts w:ascii="Arial" w:hAnsi="Arial" w:cs="Arial"/>
        </w:rPr>
      </w:pPr>
    </w:p>
    <w:p w14:paraId="6750BCF7" w14:textId="77777777" w:rsidR="0029426D" w:rsidRDefault="0029426D" w:rsidP="0029426D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OFERTA</w:t>
      </w:r>
    </w:p>
    <w:p w14:paraId="1F6E32B7" w14:textId="77777777" w:rsidR="0029426D" w:rsidRDefault="0029426D" w:rsidP="0029426D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5DD29BA" w14:textId="30E243F3" w:rsidR="003A3138" w:rsidRPr="00001E4A" w:rsidRDefault="003A3138" w:rsidP="0029426D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3A3138">
        <w:rPr>
          <w:rFonts w:ascii="Arial" w:hAnsi="Arial" w:cs="Arial"/>
        </w:rPr>
        <w:t xml:space="preserve">W związku z prowadzonym przez Zamawiającego postępowaniem zakupowym niniejszym oferujemy </w:t>
      </w:r>
      <w:r w:rsidR="006041E3" w:rsidRPr="006041E3">
        <w:rPr>
          <w:rFonts w:ascii="Arial" w:hAnsi="Arial" w:cs="Arial"/>
        </w:rPr>
        <w:t>Wykonanie wzmocnienia wgłębnego podtorza kolumnami betonowymi od km 60+070 do km 60+520 na stacji Chybie tor nr 2, 4 Etap 2 oraz od km 61+450 do km 66+870 LK93 na szlaku Chybie - Pruchna tor nr 2 LK93 Etap 1</w:t>
      </w:r>
      <w:r w:rsidR="006041E3">
        <w:rPr>
          <w:rFonts w:ascii="Arial" w:hAnsi="Arial" w:cs="Arial"/>
        </w:rPr>
        <w:t xml:space="preserve"> </w:t>
      </w:r>
      <w:r w:rsidRPr="003A3138">
        <w:rPr>
          <w:rFonts w:ascii="Arial" w:hAnsi="Arial" w:cs="Arial"/>
        </w:rPr>
        <w:t xml:space="preserve">w związku z </w:t>
      </w:r>
      <w:r>
        <w:rPr>
          <w:rFonts w:ascii="Arial" w:hAnsi="Arial" w:cs="Arial"/>
        </w:rPr>
        <w:t>r</w:t>
      </w:r>
      <w:r w:rsidRPr="003A3138">
        <w:rPr>
          <w:rFonts w:ascii="Arial" w:hAnsi="Arial" w:cs="Arial"/>
        </w:rPr>
        <w:t>ealizacj</w:t>
      </w:r>
      <w:r w:rsidR="001D2A80">
        <w:rPr>
          <w:rFonts w:ascii="Arial" w:hAnsi="Arial" w:cs="Arial"/>
        </w:rPr>
        <w:t>ą</w:t>
      </w:r>
      <w:r w:rsidRPr="003A3138">
        <w:rPr>
          <w:rFonts w:ascii="Arial" w:hAnsi="Arial" w:cs="Arial"/>
        </w:rPr>
        <w:t xml:space="preserve"> robót budowlanych na odcinku Zabrzeg - Zebrzydowice - granica państwa w ramach</w:t>
      </w:r>
      <w:r w:rsidR="00013BF0">
        <w:rPr>
          <w:rFonts w:ascii="Arial" w:hAnsi="Arial" w:cs="Arial"/>
        </w:rPr>
        <w:t xml:space="preserve"> </w:t>
      </w:r>
      <w:r w:rsidR="00013BF0" w:rsidRPr="00655204">
        <w:rPr>
          <w:rFonts w:ascii="Arial" w:hAnsi="Arial" w:cs="Arial"/>
        </w:rPr>
        <w:t>wykonani</w:t>
      </w:r>
      <w:r w:rsidR="00013BF0">
        <w:rPr>
          <w:rFonts w:ascii="Arial" w:hAnsi="Arial" w:cs="Arial"/>
        </w:rPr>
        <w:t>a</w:t>
      </w:r>
      <w:r w:rsidR="00013BF0" w:rsidRPr="00655204">
        <w:rPr>
          <w:rFonts w:ascii="Arial" w:hAnsi="Arial" w:cs="Arial"/>
        </w:rPr>
        <w:t xml:space="preserve"> zadania </w:t>
      </w:r>
      <w:r w:rsidR="00013BF0">
        <w:rPr>
          <w:rFonts w:ascii="Arial" w:hAnsi="Arial" w:cs="Arial"/>
        </w:rPr>
        <w:t>1 :LOT-B3</w:t>
      </w:r>
      <w:r w:rsidR="00013BF0" w:rsidRPr="000F5B2C">
        <w:rPr>
          <w:rFonts w:ascii="Arial" w:hAnsi="Arial" w:cs="Arial"/>
        </w:rPr>
        <w:t xml:space="preserve">: granica województwa – Kozłów </w:t>
      </w:r>
      <w:r w:rsidR="00013BF0">
        <w:rPr>
          <w:rFonts w:ascii="Arial" w:hAnsi="Arial" w:cs="Arial"/>
        </w:rPr>
        <w:t xml:space="preserve">i zadania 2: LOT-B2-2 Sędziszów (bez stacji) – granica województwa, </w:t>
      </w:r>
      <w:r w:rsidR="00013BF0" w:rsidRPr="000F5B2C">
        <w:rPr>
          <w:rFonts w:ascii="Arial" w:hAnsi="Arial" w:cs="Arial"/>
        </w:rPr>
        <w:t xml:space="preserve">w ramach </w:t>
      </w:r>
      <w:r w:rsidR="00013BF0">
        <w:rPr>
          <w:rFonts w:ascii="Arial" w:hAnsi="Arial" w:cs="Arial"/>
        </w:rPr>
        <w:t>projektu inwestycyjnego</w:t>
      </w:r>
      <w:r w:rsidR="00013BF0" w:rsidRPr="000F5B2C">
        <w:rPr>
          <w:rFonts w:ascii="Arial" w:hAnsi="Arial" w:cs="Arial"/>
        </w:rPr>
        <w:t>: „Prace na linii kolejowej nr 8 na odcinku Skarżysko-Kamienna</w:t>
      </w:r>
      <w:r w:rsidR="00013BF0">
        <w:rPr>
          <w:rFonts w:ascii="Arial" w:hAnsi="Arial" w:cs="Arial"/>
        </w:rPr>
        <w:t xml:space="preserve"> </w:t>
      </w:r>
      <w:r w:rsidR="00013BF0" w:rsidRPr="000F5B2C">
        <w:rPr>
          <w:rFonts w:ascii="Arial" w:hAnsi="Arial" w:cs="Arial"/>
        </w:rPr>
        <w:t>–</w:t>
      </w:r>
      <w:r w:rsidR="00013BF0">
        <w:rPr>
          <w:rFonts w:ascii="Arial" w:hAnsi="Arial" w:cs="Arial"/>
        </w:rPr>
        <w:t xml:space="preserve"> </w:t>
      </w:r>
      <w:r w:rsidR="00013BF0" w:rsidRPr="000F5B2C">
        <w:rPr>
          <w:rFonts w:ascii="Arial" w:hAnsi="Arial" w:cs="Arial"/>
        </w:rPr>
        <w:t>Kielce</w:t>
      </w:r>
      <w:r w:rsidR="00013BF0">
        <w:rPr>
          <w:rFonts w:ascii="Arial" w:hAnsi="Arial" w:cs="Arial"/>
        </w:rPr>
        <w:t xml:space="preserve"> </w:t>
      </w:r>
      <w:r w:rsidR="00013BF0" w:rsidRPr="000F5B2C">
        <w:rPr>
          <w:rFonts w:ascii="Arial" w:hAnsi="Arial" w:cs="Arial"/>
        </w:rPr>
        <w:t>–</w:t>
      </w:r>
      <w:r w:rsidR="00013BF0">
        <w:rPr>
          <w:rFonts w:ascii="Arial" w:hAnsi="Arial" w:cs="Arial"/>
        </w:rPr>
        <w:t xml:space="preserve"> </w:t>
      </w:r>
      <w:r w:rsidR="00013BF0" w:rsidRPr="000F5B2C">
        <w:rPr>
          <w:rFonts w:ascii="Arial" w:hAnsi="Arial" w:cs="Arial"/>
        </w:rPr>
        <w:t>Kozłów, etap II: odcinek Sitkówka</w:t>
      </w:r>
      <w:r w:rsidR="00013BF0">
        <w:rPr>
          <w:rFonts w:ascii="Arial" w:hAnsi="Arial" w:cs="Arial"/>
        </w:rPr>
        <w:t xml:space="preserve"> </w:t>
      </w:r>
      <w:r w:rsidR="00013BF0" w:rsidRPr="000F5B2C">
        <w:rPr>
          <w:rFonts w:ascii="Arial" w:hAnsi="Arial" w:cs="Arial"/>
        </w:rPr>
        <w:t>Nowiny</w:t>
      </w:r>
      <w:r w:rsidR="00013BF0">
        <w:rPr>
          <w:rFonts w:ascii="Arial" w:hAnsi="Arial" w:cs="Arial"/>
        </w:rPr>
        <w:t xml:space="preserve"> </w:t>
      </w:r>
      <w:r w:rsidR="00013BF0" w:rsidRPr="000F5B2C">
        <w:rPr>
          <w:rFonts w:ascii="Arial" w:hAnsi="Arial" w:cs="Arial"/>
        </w:rPr>
        <w:t>–</w:t>
      </w:r>
      <w:r w:rsidR="00013BF0">
        <w:rPr>
          <w:rFonts w:ascii="Arial" w:hAnsi="Arial" w:cs="Arial"/>
        </w:rPr>
        <w:t xml:space="preserve"> </w:t>
      </w:r>
      <w:r w:rsidR="00013BF0" w:rsidRPr="000F5B2C">
        <w:rPr>
          <w:rFonts w:ascii="Arial" w:hAnsi="Arial" w:cs="Arial"/>
        </w:rPr>
        <w:t>Kozłów</w:t>
      </w:r>
      <w:r w:rsidRPr="00001E4A">
        <w:rPr>
          <w:rFonts w:ascii="Arial" w:hAnsi="Arial" w:cs="Arial"/>
        </w:rPr>
        <w:t>.</w:t>
      </w:r>
    </w:p>
    <w:p w14:paraId="31825431" w14:textId="28DF0ED6" w:rsidR="0029426D" w:rsidRDefault="0029426D" w:rsidP="0029426D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001E4A">
        <w:rPr>
          <w:rFonts w:ascii="Arial" w:hAnsi="Arial" w:cs="Arial"/>
        </w:rPr>
        <w:t>Oferujemy wykonanie zamówienia w zakresie wskazanym w pkt 1</w:t>
      </w:r>
      <w:r w:rsidR="00CD30F0" w:rsidRPr="00001E4A">
        <w:rPr>
          <w:rFonts w:ascii="Arial" w:hAnsi="Arial" w:cs="Arial"/>
        </w:rPr>
        <w:t xml:space="preserve"> za łączną</w:t>
      </w:r>
      <w:r w:rsidR="00CD30F0">
        <w:rPr>
          <w:rFonts w:ascii="Arial" w:hAnsi="Arial" w:cs="Arial"/>
        </w:rPr>
        <w:t xml:space="preserve"> cenę ryczałtową</w:t>
      </w:r>
      <w:r>
        <w:rPr>
          <w:rFonts w:ascii="Arial" w:hAnsi="Arial" w:cs="Arial"/>
        </w:rPr>
        <w:t>:</w:t>
      </w:r>
    </w:p>
    <w:p w14:paraId="2C7748DA" w14:textId="18FAD0B1" w:rsidR="00CD30F0" w:rsidRPr="00CD30F0" w:rsidRDefault="00CD30F0" w:rsidP="00CD30F0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b/>
          <w:bCs/>
        </w:rPr>
      </w:pPr>
      <w:r w:rsidRPr="00CD30F0">
        <w:rPr>
          <w:rFonts w:ascii="Arial" w:hAnsi="Arial" w:cs="Arial"/>
          <w:b/>
          <w:bCs/>
        </w:rPr>
        <w:t>…………………………………..zł netto (słownie: ……………………………………………)</w:t>
      </w:r>
    </w:p>
    <w:p w14:paraId="2B684278" w14:textId="3460B443" w:rsidR="0029426D" w:rsidRPr="00CD30F0" w:rsidRDefault="00CD30F0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bookmarkStart w:id="0" w:name="_Hlk158374012"/>
      <w:bookmarkStart w:id="1" w:name="_Hlk158373998"/>
      <w:r w:rsidRPr="00CD30F0">
        <w:rPr>
          <w:rFonts w:ascii="Arial" w:hAnsi="Arial" w:cs="Arial"/>
        </w:rPr>
        <w:t xml:space="preserve">Oferujemy wykonanie zamówienia w terminie zgodnym z </w:t>
      </w:r>
      <w:r w:rsidRPr="00761C33">
        <w:rPr>
          <w:rFonts w:ascii="Arial" w:hAnsi="Arial" w:cs="Arial"/>
        </w:rPr>
        <w:t xml:space="preserve">pkt. </w:t>
      </w:r>
      <w:r w:rsidR="006041E3">
        <w:rPr>
          <w:rFonts w:ascii="Arial" w:hAnsi="Arial" w:cs="Arial"/>
        </w:rPr>
        <w:t>6</w:t>
      </w:r>
      <w:r w:rsidRPr="00761C33">
        <w:rPr>
          <w:rFonts w:ascii="Arial" w:hAnsi="Arial" w:cs="Arial"/>
        </w:rPr>
        <w:t xml:space="preserve"> Warunków</w:t>
      </w:r>
      <w:r w:rsidRPr="00CD30F0">
        <w:rPr>
          <w:rFonts w:ascii="Arial" w:hAnsi="Arial" w:cs="Arial"/>
        </w:rPr>
        <w:t xml:space="preserve"> zamówienia.</w:t>
      </w:r>
    </w:p>
    <w:p w14:paraId="59CAC444" w14:textId="343257DE" w:rsidR="0029426D" w:rsidRPr="008242D5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bookmarkStart w:id="2" w:name="_Hlk158374021"/>
      <w:bookmarkEnd w:id="0"/>
      <w:r w:rsidRPr="008242D5">
        <w:rPr>
          <w:rFonts w:ascii="Arial" w:hAnsi="Arial" w:cs="Arial"/>
        </w:rPr>
        <w:t>W ramach realizacji zamówienia udzi</w:t>
      </w:r>
      <w:r w:rsidR="00AB608C" w:rsidRPr="008242D5">
        <w:rPr>
          <w:rFonts w:ascii="Arial" w:hAnsi="Arial" w:cs="Arial"/>
        </w:rPr>
        <w:t xml:space="preserve">elimy gwarancji na okres </w:t>
      </w:r>
      <w:r w:rsidR="006041E3">
        <w:rPr>
          <w:rFonts w:ascii="Arial" w:hAnsi="Arial" w:cs="Arial"/>
        </w:rPr>
        <w:t>……</w:t>
      </w:r>
      <w:r w:rsidR="0057783F" w:rsidRPr="008242D5">
        <w:rPr>
          <w:rFonts w:ascii="Arial" w:hAnsi="Arial" w:cs="Arial"/>
        </w:rPr>
        <w:t xml:space="preserve"> lat liczonych od daty wydania końcowego Świadectwa Przejęcia dla Kontraktu</w:t>
      </w:r>
      <w:r w:rsidR="00AB608C" w:rsidRPr="008242D5">
        <w:rPr>
          <w:rFonts w:ascii="Arial" w:hAnsi="Arial" w:cs="Arial"/>
        </w:rPr>
        <w:t>.</w:t>
      </w:r>
    </w:p>
    <w:bookmarkEnd w:id="1"/>
    <w:bookmarkEnd w:id="2"/>
    <w:p w14:paraId="52D85A44" w14:textId="7D2DD810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Warunkami Zamówienia i wszystkimi załączonymi do nich lub powołanymi w nich dokumentami i nie wnosimy zastrzeżeń co do ich treści oraz możliwości realizacji zamówienia na określonych w nich warunkach</w:t>
      </w:r>
      <w:r w:rsidR="00367C4C">
        <w:rPr>
          <w:rFonts w:ascii="Arial" w:hAnsi="Arial" w:cs="Arial"/>
        </w:rPr>
        <w:t>.</w:t>
      </w:r>
    </w:p>
    <w:p w14:paraId="510BBC51" w14:textId="43F5A8D6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</w:t>
      </w:r>
      <w:r w:rsidR="00AB608C">
        <w:rPr>
          <w:rFonts w:ascii="Arial" w:hAnsi="Arial" w:cs="Arial"/>
        </w:rPr>
        <w:t xml:space="preserve">rta jest wiążąca przez okres </w:t>
      </w:r>
      <w:r w:rsidR="00166844">
        <w:rPr>
          <w:rFonts w:ascii="Arial" w:hAnsi="Arial" w:cs="Arial"/>
        </w:rPr>
        <w:t>9</w:t>
      </w:r>
      <w:r w:rsidR="00AB608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dni od dnia upływu terminu składania ofert.</w:t>
      </w:r>
    </w:p>
    <w:p w14:paraId="4A44528E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kontaktów z Zamawiającym w toku postępowania zakupowego wyznaczona zostaje następująca osoba: …………………………………………………</w:t>
      </w:r>
    </w:p>
    <w:p w14:paraId="3A1FF757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776091B4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4EC2A312" w14:textId="62C6E25C" w:rsidR="0029426D" w:rsidRDefault="0029426D" w:rsidP="0029426D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 udziału w postępowaniu zakupowym,</w:t>
      </w:r>
    </w:p>
    <w:p w14:paraId="6622215B" w14:textId="056B9AEB" w:rsidR="0029426D" w:rsidRDefault="0029426D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odpis aktualny z KRS/wydruk z CEiIDG dot. Wykonawcy</w:t>
      </w:r>
      <w:r w:rsidR="00544321">
        <w:rPr>
          <w:rFonts w:ascii="Arial" w:hAnsi="Arial" w:cs="Arial"/>
        </w:rPr>
        <w:t>,</w:t>
      </w:r>
    </w:p>
    <w:p w14:paraId="293A5B44" w14:textId="05047194" w:rsid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544321">
        <w:rPr>
          <w:rFonts w:ascii="Arial" w:hAnsi="Arial" w:cs="Arial"/>
        </w:rPr>
        <w:t>zaświadczenia właściwego naczelnika urzędu skarbowego potwierdzającego, że Wykonawca nie zalega z opłacaniem podatków</w:t>
      </w:r>
      <w:r>
        <w:rPr>
          <w:rFonts w:ascii="Arial" w:hAnsi="Arial" w:cs="Arial"/>
        </w:rPr>
        <w:t>,</w:t>
      </w:r>
    </w:p>
    <w:p w14:paraId="1A7B10BB" w14:textId="13747CD2" w:rsidR="00544321" w:rsidRDefault="006041E3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44321">
        <w:rPr>
          <w:rFonts w:ascii="Arial" w:hAnsi="Arial" w:cs="Arial"/>
        </w:rPr>
        <w:t>aświadczenia właściwej terenowej jednostki organizacyjnej Zakładu Ubezpieczeń Społecznych lub Kasy Rolniczego Ubezpieczenia Społecznego,</w:t>
      </w:r>
    </w:p>
    <w:p w14:paraId="2E6F8C16" w14:textId="1E8AF711" w:rsidR="00544321" w:rsidRDefault="006041E3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44321">
        <w:rPr>
          <w:rFonts w:ascii="Arial" w:hAnsi="Arial" w:cs="Arial"/>
        </w:rPr>
        <w:t>opi</w:t>
      </w:r>
      <w:r>
        <w:rPr>
          <w:rFonts w:ascii="Arial" w:hAnsi="Arial" w:cs="Arial"/>
        </w:rPr>
        <w:t>ę</w:t>
      </w:r>
      <w:r w:rsidR="00544321">
        <w:rPr>
          <w:rFonts w:ascii="Arial" w:hAnsi="Arial" w:cs="Arial"/>
        </w:rPr>
        <w:t xml:space="preserve"> uprawnień budowlanych oraz zaświadczeń o wpisaniu na listę członków Okręgowej Izby Inżynierów Budownictwa,</w:t>
      </w:r>
    </w:p>
    <w:p w14:paraId="02351C9B" w14:textId="49B728AB" w:rsidR="00DD0AD7" w:rsidRDefault="00DD0AD7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Kosztorys ofe</w:t>
      </w:r>
      <w:r w:rsidR="004E5D3E">
        <w:rPr>
          <w:rFonts w:ascii="Arial" w:hAnsi="Arial" w:cs="Arial"/>
        </w:rPr>
        <w:t>r</w:t>
      </w:r>
      <w:r>
        <w:rPr>
          <w:rFonts w:ascii="Arial" w:hAnsi="Arial" w:cs="Arial"/>
        </w:rPr>
        <w:t>towy</w:t>
      </w:r>
    </w:p>
    <w:p w14:paraId="25D93AD3" w14:textId="79FFFF91" w:rsidR="004E5D3E" w:rsidRDefault="004E5D3E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Kopia aktualnej polisy OC</w:t>
      </w:r>
    </w:p>
    <w:p w14:paraId="445440AA" w14:textId="51CA0963" w:rsidR="004E5D3E" w:rsidRDefault="004E5D3E" w:rsidP="0054432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</w:p>
    <w:p w14:paraId="7481E0EB" w14:textId="77777777" w:rsidR="00544321" w:rsidRP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44321">
        <w:rPr>
          <w:rFonts w:ascii="Arial" w:hAnsi="Arial" w:cs="Arial"/>
        </w:rPr>
        <w:t xml:space="preserve">zaświadczenia właściwej terenowej jednostki organizacyjnej Zakładu Ubezpieczeń Społecznych </w:t>
      </w:r>
    </w:p>
    <w:p w14:paraId="29E69FA6" w14:textId="70D8159A" w:rsidR="00544321" w:rsidRPr="00544321" w:rsidRDefault="00544321" w:rsidP="0054432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44321">
        <w:rPr>
          <w:rFonts w:ascii="Arial" w:hAnsi="Arial" w:cs="Arial"/>
        </w:rPr>
        <w:t>lub Kasy Rolniczego Ubezpieczenia Społecznego,</w:t>
      </w:r>
    </w:p>
    <w:p w14:paraId="4666830A" w14:textId="77777777" w:rsidR="0029426D" w:rsidRDefault="0029426D" w:rsidP="0029426D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…………….</w:t>
      </w:r>
    </w:p>
    <w:p w14:paraId="4271871F" w14:textId="3678E706" w:rsidR="00DC013D" w:rsidRPr="00367C4C" w:rsidRDefault="0029426D" w:rsidP="00367C4C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sectPr w:rsidR="00DC013D" w:rsidRPr="00367C4C" w:rsidSect="00594C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F3A61"/>
    <w:multiLevelType w:val="hybridMultilevel"/>
    <w:tmpl w:val="148C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497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083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6D"/>
    <w:rsid w:val="00001E4A"/>
    <w:rsid w:val="00013BF0"/>
    <w:rsid w:val="0001749F"/>
    <w:rsid w:val="000A17BF"/>
    <w:rsid w:val="00143ACE"/>
    <w:rsid w:val="00166844"/>
    <w:rsid w:val="00170DDA"/>
    <w:rsid w:val="00182933"/>
    <w:rsid w:val="001D2A80"/>
    <w:rsid w:val="00206D0E"/>
    <w:rsid w:val="00260B35"/>
    <w:rsid w:val="002806DB"/>
    <w:rsid w:val="0029426D"/>
    <w:rsid w:val="0033697B"/>
    <w:rsid w:val="00363A53"/>
    <w:rsid w:val="00367C4C"/>
    <w:rsid w:val="003A3138"/>
    <w:rsid w:val="003B6082"/>
    <w:rsid w:val="00407F50"/>
    <w:rsid w:val="00412FC2"/>
    <w:rsid w:val="00433AE8"/>
    <w:rsid w:val="004E5D3E"/>
    <w:rsid w:val="0051098D"/>
    <w:rsid w:val="00544321"/>
    <w:rsid w:val="0057783F"/>
    <w:rsid w:val="00591F98"/>
    <w:rsid w:val="00594C46"/>
    <w:rsid w:val="005F43D6"/>
    <w:rsid w:val="005F6418"/>
    <w:rsid w:val="005F655F"/>
    <w:rsid w:val="005F68BE"/>
    <w:rsid w:val="006041E3"/>
    <w:rsid w:val="00627D59"/>
    <w:rsid w:val="0071023C"/>
    <w:rsid w:val="00761C33"/>
    <w:rsid w:val="007632B1"/>
    <w:rsid w:val="00793F16"/>
    <w:rsid w:val="008242D5"/>
    <w:rsid w:val="00840A43"/>
    <w:rsid w:val="0084798B"/>
    <w:rsid w:val="008D5827"/>
    <w:rsid w:val="008E3927"/>
    <w:rsid w:val="0098164A"/>
    <w:rsid w:val="00985DCD"/>
    <w:rsid w:val="00A53ADD"/>
    <w:rsid w:val="00AB608C"/>
    <w:rsid w:val="00B65A1B"/>
    <w:rsid w:val="00B90A48"/>
    <w:rsid w:val="00B9183B"/>
    <w:rsid w:val="00BA35F4"/>
    <w:rsid w:val="00BC10FF"/>
    <w:rsid w:val="00BE4262"/>
    <w:rsid w:val="00BE5B18"/>
    <w:rsid w:val="00C16B57"/>
    <w:rsid w:val="00CD30F0"/>
    <w:rsid w:val="00D31294"/>
    <w:rsid w:val="00DC013D"/>
    <w:rsid w:val="00DD0AD7"/>
    <w:rsid w:val="00DD3563"/>
    <w:rsid w:val="00E67F1A"/>
    <w:rsid w:val="00EA271D"/>
    <w:rsid w:val="00EB49D3"/>
    <w:rsid w:val="00FD5CCA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007D"/>
  <w15:docId w15:val="{85B1B3FC-5CBD-477B-8D0D-77BAEE6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29426D"/>
  </w:style>
  <w:style w:type="paragraph" w:styleId="Akapitzlist">
    <w:name w:val="List Paragraph"/>
    <w:basedOn w:val="Normalny"/>
    <w:link w:val="AkapitzlistZnak"/>
    <w:uiPriority w:val="99"/>
    <w:qFormat/>
    <w:rsid w:val="0029426D"/>
    <w:pPr>
      <w:ind w:left="720"/>
      <w:contextualSpacing/>
    </w:pPr>
  </w:style>
  <w:style w:type="table" w:styleId="Tabela-Siatka">
    <w:name w:val="Table Grid"/>
    <w:basedOn w:val="Standardowy"/>
    <w:uiPriority w:val="39"/>
    <w:rsid w:val="0029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174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3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A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A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B556-40DD-4E7C-9339-A947E635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PPM-T sp. z o.o.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PPMT5</dc:creator>
  <cp:keywords/>
  <dc:description/>
  <cp:lastModifiedBy>Mackiewicz, Monika</cp:lastModifiedBy>
  <cp:revision>24</cp:revision>
  <cp:lastPrinted>2024-05-06T11:11:00Z</cp:lastPrinted>
  <dcterms:created xsi:type="dcterms:W3CDTF">2024-02-28T08:11:00Z</dcterms:created>
  <dcterms:modified xsi:type="dcterms:W3CDTF">2026-06-15T06:17:00Z</dcterms:modified>
</cp:coreProperties>
</file>