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77C5" w14:textId="77777777" w:rsidR="0029426D" w:rsidRDefault="0029426D" w:rsidP="0029426D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Załącznik nr 1 do Warunków Zamówienia</w:t>
      </w:r>
    </w:p>
    <w:p w14:paraId="44248E58" w14:textId="77777777" w:rsidR="0029426D" w:rsidRDefault="0029426D" w:rsidP="0029426D">
      <w:pPr>
        <w:spacing w:after="120" w:line="240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Formularz oferty </w:t>
      </w:r>
    </w:p>
    <w:p w14:paraId="49758E46" w14:textId="4C70A480" w:rsidR="0029426D" w:rsidRDefault="00B65A1B" w:rsidP="0029426D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  <w:r w:rsidR="0029426D">
        <w:rPr>
          <w:rFonts w:ascii="Arial" w:hAnsi="Arial" w:cs="Arial"/>
          <w:sz w:val="16"/>
          <w:szCs w:val="16"/>
        </w:rPr>
        <w:t>……………………..</w:t>
      </w:r>
    </w:p>
    <w:p w14:paraId="3DDFF822" w14:textId="37EA4906" w:rsidR="0029426D" w:rsidRDefault="0029426D" w:rsidP="0029426D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543F0EFC" w14:textId="77777777" w:rsidR="0029426D" w:rsidRDefault="0029426D" w:rsidP="0029426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122EC333" w14:textId="77777777" w:rsidR="0029426D" w:rsidRDefault="0029426D" w:rsidP="0029426D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2703335A" w14:textId="49AC7C48" w:rsidR="0029426D" w:rsidRDefault="0029426D" w:rsidP="002942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</w:t>
      </w:r>
      <w:r w:rsidR="00367C4C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="00367C4C">
        <w:rPr>
          <w:rFonts w:ascii="Arial" w:hAnsi="Arial" w:cs="Arial"/>
        </w:rPr>
        <w:t>.</w:t>
      </w:r>
    </w:p>
    <w:p w14:paraId="40D5C389" w14:textId="77777777" w:rsidR="0029426D" w:rsidRDefault="0029426D" w:rsidP="0029426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3BB2F51" w14:textId="66E16127" w:rsidR="0029426D" w:rsidRDefault="0029426D" w:rsidP="002942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</w:t>
      </w:r>
      <w:r w:rsidR="00367C4C">
        <w:rPr>
          <w:rFonts w:ascii="Arial" w:hAnsi="Arial" w:cs="Arial"/>
        </w:rPr>
        <w:t>……</w:t>
      </w:r>
    </w:p>
    <w:p w14:paraId="1F131A62" w14:textId="77777777" w:rsidR="0029426D" w:rsidRDefault="0029426D" w:rsidP="0029426D">
      <w:pPr>
        <w:spacing w:after="0" w:line="240" w:lineRule="auto"/>
        <w:rPr>
          <w:rFonts w:ascii="Arial" w:hAnsi="Arial" w:cs="Arial"/>
        </w:rPr>
      </w:pPr>
    </w:p>
    <w:p w14:paraId="3AE7E0EB" w14:textId="47B63D39" w:rsidR="0029426D" w:rsidRDefault="0029426D" w:rsidP="0029426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</w:t>
      </w:r>
      <w:r w:rsidR="00363A53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="00367C4C">
        <w:rPr>
          <w:rFonts w:ascii="Arial" w:hAnsi="Arial" w:cs="Arial"/>
        </w:rPr>
        <w:t>…</w:t>
      </w:r>
      <w:r>
        <w:rPr>
          <w:rFonts w:ascii="Arial" w:hAnsi="Arial" w:cs="Arial"/>
        </w:rPr>
        <w:t>…, REGON: ……</w:t>
      </w:r>
      <w:r w:rsidR="00367C4C">
        <w:rPr>
          <w:rFonts w:ascii="Arial" w:hAnsi="Arial" w:cs="Arial"/>
        </w:rPr>
        <w:t>…</w:t>
      </w:r>
      <w:r w:rsidR="00363A53">
        <w:rPr>
          <w:rFonts w:ascii="Arial" w:hAnsi="Arial" w:cs="Arial"/>
        </w:rPr>
        <w:t>…</w:t>
      </w:r>
      <w:r>
        <w:rPr>
          <w:rFonts w:ascii="Arial" w:hAnsi="Arial" w:cs="Arial"/>
        </w:rPr>
        <w:t>…….., KRS: ……</w:t>
      </w:r>
      <w:r w:rsidR="00363A53">
        <w:rPr>
          <w:rFonts w:ascii="Arial" w:hAnsi="Arial" w:cs="Arial"/>
        </w:rPr>
        <w:t>….</w:t>
      </w:r>
      <w:r>
        <w:rPr>
          <w:rFonts w:ascii="Arial" w:hAnsi="Arial" w:cs="Arial"/>
        </w:rPr>
        <w:t>……</w:t>
      </w:r>
      <w:r w:rsidR="00367C4C">
        <w:rPr>
          <w:rFonts w:ascii="Arial" w:hAnsi="Arial" w:cs="Arial"/>
        </w:rPr>
        <w:t>…..</w:t>
      </w:r>
    </w:p>
    <w:p w14:paraId="6CAC5D80" w14:textId="77777777" w:rsidR="0029426D" w:rsidRDefault="0029426D" w:rsidP="0029426D">
      <w:pPr>
        <w:spacing w:after="120" w:line="240" w:lineRule="auto"/>
        <w:ind w:left="-426"/>
        <w:rPr>
          <w:rFonts w:ascii="Arial" w:hAnsi="Arial" w:cs="Arial"/>
          <w:sz w:val="16"/>
          <w:szCs w:val="16"/>
        </w:rPr>
      </w:pPr>
    </w:p>
    <w:p w14:paraId="2B8BF84E" w14:textId="02A45DD1" w:rsidR="0029426D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Do Zamawiającego:</w:t>
      </w:r>
    </w:p>
    <w:p w14:paraId="1A868333" w14:textId="77777777" w:rsidR="00367C4C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Pomorskie Przedsiębiorstwo</w:t>
      </w:r>
    </w:p>
    <w:p w14:paraId="33C1851B" w14:textId="687AE845" w:rsidR="0029426D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Mechaniczno-Torowe sp. z o.o.</w:t>
      </w:r>
    </w:p>
    <w:p w14:paraId="221C1C33" w14:textId="574D5A18" w:rsidR="0029426D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ul. Sandomierska 19</w:t>
      </w:r>
    </w:p>
    <w:p w14:paraId="2B729DA1" w14:textId="2DB9B92F" w:rsidR="0029426D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80-051 Gdańsk</w:t>
      </w:r>
    </w:p>
    <w:p w14:paraId="6715FFCE" w14:textId="77777777" w:rsidR="0029426D" w:rsidRDefault="0029426D" w:rsidP="0029426D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52036544" w14:textId="3BC04D50" w:rsidR="0029426D" w:rsidRDefault="0029426D" w:rsidP="0029426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Nr postępowania zakupowego: </w:t>
      </w:r>
      <w:r w:rsidR="004F50EA" w:rsidRPr="004F50EA">
        <w:rPr>
          <w:rFonts w:ascii="Arial" w:hAnsi="Arial" w:cs="Arial"/>
        </w:rPr>
        <w:t>ZU.459.044. 26U011R.2026.KZ</w:t>
      </w:r>
    </w:p>
    <w:p w14:paraId="1A710959" w14:textId="77777777" w:rsidR="00367C4C" w:rsidRDefault="00367C4C" w:rsidP="0029426D">
      <w:pPr>
        <w:spacing w:after="120" w:line="240" w:lineRule="auto"/>
        <w:jc w:val="both"/>
        <w:rPr>
          <w:rFonts w:ascii="Arial" w:hAnsi="Arial" w:cs="Arial"/>
        </w:rPr>
      </w:pPr>
    </w:p>
    <w:p w14:paraId="6750BCF7" w14:textId="77777777" w:rsidR="0029426D" w:rsidRDefault="0029426D" w:rsidP="0029426D">
      <w:pPr>
        <w:spacing w:after="12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OFERTA</w:t>
      </w:r>
    </w:p>
    <w:p w14:paraId="1F6E32B7" w14:textId="77777777" w:rsidR="0029426D" w:rsidRDefault="0029426D" w:rsidP="0029426D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5DD29BA" w14:textId="259A3B38" w:rsidR="003A3138" w:rsidRPr="00001E4A" w:rsidRDefault="003A3138" w:rsidP="0029426D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 w:rsidRPr="003A3138">
        <w:rPr>
          <w:rFonts w:ascii="Arial" w:hAnsi="Arial" w:cs="Arial"/>
        </w:rPr>
        <w:t>W związku z prowadzonym przez Zamawiającego postępowaniem zakupowym niniejszym oferujemy</w:t>
      </w:r>
      <w:r w:rsidR="007606CF">
        <w:rPr>
          <w:rFonts w:ascii="Arial" w:hAnsi="Arial" w:cs="Arial"/>
        </w:rPr>
        <w:t xml:space="preserve"> </w:t>
      </w:r>
      <w:r w:rsidR="007606CF" w:rsidRPr="007606CF">
        <w:rPr>
          <w:rFonts w:ascii="Arial" w:hAnsi="Arial" w:cs="Arial"/>
        </w:rPr>
        <w:t>wykonanie naprawy</w:t>
      </w:r>
      <w:r w:rsidR="00A20311">
        <w:rPr>
          <w:rFonts w:ascii="Arial" w:hAnsi="Arial" w:cs="Arial"/>
        </w:rPr>
        <w:t xml:space="preserve"> głównej torów wraz z robotami towarzyszącymi na linii kolejowej nr 10, tor nr 1 w km 16,600 – 35,400 </w:t>
      </w:r>
      <w:r w:rsidR="007606CF">
        <w:rPr>
          <w:rFonts w:ascii="Arial" w:hAnsi="Arial" w:cs="Arial"/>
        </w:rPr>
        <w:t>;</w:t>
      </w:r>
    </w:p>
    <w:p w14:paraId="31825431" w14:textId="28DF0ED6" w:rsidR="0029426D" w:rsidRDefault="0029426D" w:rsidP="0029426D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 w:rsidRPr="00001E4A">
        <w:rPr>
          <w:rFonts w:ascii="Arial" w:hAnsi="Arial" w:cs="Arial"/>
        </w:rPr>
        <w:t>Oferujemy wykonanie zamówienia w zakresie wskazanym w pkt 1</w:t>
      </w:r>
      <w:r w:rsidR="00CD30F0" w:rsidRPr="00001E4A">
        <w:rPr>
          <w:rFonts w:ascii="Arial" w:hAnsi="Arial" w:cs="Arial"/>
        </w:rPr>
        <w:t xml:space="preserve"> za łączną</w:t>
      </w:r>
      <w:r w:rsidR="00CD30F0">
        <w:rPr>
          <w:rFonts w:ascii="Arial" w:hAnsi="Arial" w:cs="Arial"/>
        </w:rPr>
        <w:t xml:space="preserve"> cenę ryczałtową</w:t>
      </w:r>
      <w:r>
        <w:rPr>
          <w:rFonts w:ascii="Arial" w:hAnsi="Arial" w:cs="Arial"/>
        </w:rPr>
        <w:t>:</w:t>
      </w:r>
    </w:p>
    <w:p w14:paraId="2C7748DA" w14:textId="18FAD0B1" w:rsidR="00CD30F0" w:rsidRPr="00CD30F0" w:rsidRDefault="00CD30F0" w:rsidP="00CD30F0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b/>
          <w:bCs/>
        </w:rPr>
      </w:pPr>
      <w:r w:rsidRPr="00CD30F0">
        <w:rPr>
          <w:rFonts w:ascii="Arial" w:hAnsi="Arial" w:cs="Arial"/>
          <w:b/>
          <w:bCs/>
        </w:rPr>
        <w:t>…………………………………..zł netto (słownie: ……………………………………………)</w:t>
      </w:r>
    </w:p>
    <w:p w14:paraId="2B684278" w14:textId="02D160B6" w:rsidR="0029426D" w:rsidRPr="00CD30F0" w:rsidRDefault="00CD30F0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bookmarkStart w:id="0" w:name="_Hlk158374012"/>
      <w:bookmarkStart w:id="1" w:name="_Hlk158373998"/>
      <w:r w:rsidRPr="00CD30F0">
        <w:rPr>
          <w:rFonts w:ascii="Arial" w:hAnsi="Arial" w:cs="Arial"/>
        </w:rPr>
        <w:t xml:space="preserve">Oferujemy wykonanie zamówienia w terminie zgodnym z </w:t>
      </w:r>
      <w:r w:rsidRPr="00761C33">
        <w:rPr>
          <w:rFonts w:ascii="Arial" w:hAnsi="Arial" w:cs="Arial"/>
        </w:rPr>
        <w:t xml:space="preserve">pkt. </w:t>
      </w:r>
      <w:r w:rsidR="007606CF">
        <w:rPr>
          <w:rFonts w:ascii="Arial" w:hAnsi="Arial" w:cs="Arial"/>
        </w:rPr>
        <w:t>4</w:t>
      </w:r>
      <w:r w:rsidRPr="00761C33">
        <w:rPr>
          <w:rFonts w:ascii="Arial" w:hAnsi="Arial" w:cs="Arial"/>
        </w:rPr>
        <w:t xml:space="preserve"> Warunków</w:t>
      </w:r>
      <w:r w:rsidRPr="00CD30F0">
        <w:rPr>
          <w:rFonts w:ascii="Arial" w:hAnsi="Arial" w:cs="Arial"/>
        </w:rPr>
        <w:t xml:space="preserve"> zamówienia.</w:t>
      </w:r>
    </w:p>
    <w:bookmarkEnd w:id="0"/>
    <w:bookmarkEnd w:id="1"/>
    <w:p w14:paraId="52D85A44" w14:textId="6667EAFF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zapoznaliśmy się </w:t>
      </w:r>
      <w:r w:rsidR="007606CF">
        <w:rPr>
          <w:rFonts w:ascii="Arial" w:hAnsi="Arial" w:cs="Arial"/>
        </w:rPr>
        <w:t xml:space="preserve">ze Specyfikacją </w:t>
      </w:r>
      <w:r>
        <w:rPr>
          <w:rFonts w:ascii="Arial" w:hAnsi="Arial" w:cs="Arial"/>
        </w:rPr>
        <w:t>Warunk</w:t>
      </w:r>
      <w:r w:rsidR="007606CF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Zamówienia i wszystkimi załączonymi do nich lub powołanymi w nich dokumentami i nie wnosimy zastrzeżeń co do ich treści oraz możliwości realizacji zamówienia na określonych w nich warunkach</w:t>
      </w:r>
      <w:r w:rsidR="00367C4C">
        <w:rPr>
          <w:rFonts w:ascii="Arial" w:hAnsi="Arial" w:cs="Arial"/>
        </w:rPr>
        <w:t>.</w:t>
      </w:r>
    </w:p>
    <w:p w14:paraId="510BBC51" w14:textId="43F5A8D6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Niniejsza ofe</w:t>
      </w:r>
      <w:r w:rsidR="00AB608C">
        <w:rPr>
          <w:rFonts w:ascii="Arial" w:hAnsi="Arial" w:cs="Arial"/>
        </w:rPr>
        <w:t xml:space="preserve">rta jest wiążąca przez okres </w:t>
      </w:r>
      <w:r w:rsidR="00166844">
        <w:rPr>
          <w:rFonts w:ascii="Arial" w:hAnsi="Arial" w:cs="Arial"/>
        </w:rPr>
        <w:t>9</w:t>
      </w:r>
      <w:r w:rsidR="00AB608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dni od dnia upływu terminu składania ofert.</w:t>
      </w:r>
    </w:p>
    <w:p w14:paraId="4A44528E" w14:textId="77777777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 kontaktów z Zamawiającym w toku postępowania zakupowego wyznaczona zostaje następująca osoba: …………………………………………………</w:t>
      </w:r>
    </w:p>
    <w:p w14:paraId="3A1FF757" w14:textId="77777777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Niniejszą ofertę składamy na ………… kolejno ponumerowanych i parafowanych stronach.</w:t>
      </w:r>
    </w:p>
    <w:p w14:paraId="776091B4" w14:textId="77777777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formularza oferty są:</w:t>
      </w:r>
    </w:p>
    <w:p w14:paraId="4EC2A312" w14:textId="62C6E25C" w:rsidR="0029426D" w:rsidRDefault="0029426D" w:rsidP="0029426D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spełnieniu warunków udziału w postępowaniu zakupowym,</w:t>
      </w:r>
    </w:p>
    <w:p w14:paraId="6622215B" w14:textId="056B9AEB" w:rsidR="0029426D" w:rsidRDefault="0029426D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odpis aktualny z KRS/wydruk z CEiIDG dot. Wykonawcy</w:t>
      </w:r>
      <w:r w:rsidR="00544321">
        <w:rPr>
          <w:rFonts w:ascii="Arial" w:hAnsi="Arial" w:cs="Arial"/>
        </w:rPr>
        <w:t>,</w:t>
      </w:r>
    </w:p>
    <w:p w14:paraId="25D93AD3" w14:textId="79FFFF91" w:rsidR="004E5D3E" w:rsidRDefault="004E5D3E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Kopia aktualnej polisy OC</w:t>
      </w:r>
    </w:p>
    <w:p w14:paraId="331934B5" w14:textId="77777777" w:rsidR="007606CF" w:rsidRDefault="007606CF" w:rsidP="007606CF">
      <w:pPr>
        <w:pStyle w:val="Akapitzlist"/>
        <w:spacing w:after="120" w:line="240" w:lineRule="auto"/>
        <w:ind w:left="851"/>
        <w:jc w:val="both"/>
        <w:rPr>
          <w:rFonts w:ascii="Arial" w:hAnsi="Arial" w:cs="Arial"/>
        </w:rPr>
      </w:pPr>
    </w:p>
    <w:p w14:paraId="7481E0EB" w14:textId="77777777" w:rsidR="00544321" w:rsidRP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544321">
        <w:rPr>
          <w:rFonts w:ascii="Arial" w:hAnsi="Arial" w:cs="Arial"/>
        </w:rPr>
        <w:t xml:space="preserve">zaświadczenia właściwej terenowej jednostki organizacyjnej Zakładu Ubezpieczeń Społecznych </w:t>
      </w:r>
    </w:p>
    <w:p w14:paraId="29E69FA6" w14:textId="70D8159A" w:rsidR="00544321" w:rsidRP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544321">
        <w:rPr>
          <w:rFonts w:ascii="Arial" w:hAnsi="Arial" w:cs="Arial"/>
        </w:rPr>
        <w:t>lub Kasy Rolniczego Ubezpieczenia Społecznego,</w:t>
      </w:r>
    </w:p>
    <w:p w14:paraId="4666830A" w14:textId="77777777" w:rsidR="0029426D" w:rsidRDefault="0029426D" w:rsidP="0029426D">
      <w:pPr>
        <w:spacing w:after="120" w:line="240" w:lineRule="auto"/>
        <w:ind w:left="42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…………….</w:t>
      </w:r>
    </w:p>
    <w:p w14:paraId="4271871F" w14:textId="3678E706" w:rsidR="00DC013D" w:rsidRPr="00367C4C" w:rsidRDefault="0029426D" w:rsidP="00367C4C">
      <w:pPr>
        <w:spacing w:after="120" w:line="240" w:lineRule="auto"/>
        <w:ind w:left="42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</w:t>
      </w:r>
    </w:p>
    <w:sectPr w:rsidR="00DC013D" w:rsidRPr="00367C4C" w:rsidSect="00594C4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F3A61"/>
    <w:multiLevelType w:val="hybridMultilevel"/>
    <w:tmpl w:val="148CB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DC6E9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497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083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6D"/>
    <w:rsid w:val="00001E4A"/>
    <w:rsid w:val="00013BF0"/>
    <w:rsid w:val="0001749F"/>
    <w:rsid w:val="000A17BF"/>
    <w:rsid w:val="000C47AC"/>
    <w:rsid w:val="000C6C29"/>
    <w:rsid w:val="00143ACE"/>
    <w:rsid w:val="00166844"/>
    <w:rsid w:val="00170DDA"/>
    <w:rsid w:val="00182933"/>
    <w:rsid w:val="001D2A80"/>
    <w:rsid w:val="00206D0E"/>
    <w:rsid w:val="00260B35"/>
    <w:rsid w:val="002806DB"/>
    <w:rsid w:val="0029426D"/>
    <w:rsid w:val="0033697B"/>
    <w:rsid w:val="00363A53"/>
    <w:rsid w:val="00367C4C"/>
    <w:rsid w:val="003A3138"/>
    <w:rsid w:val="003B6082"/>
    <w:rsid w:val="00407F50"/>
    <w:rsid w:val="00412FC2"/>
    <w:rsid w:val="00433AE8"/>
    <w:rsid w:val="004E5D3E"/>
    <w:rsid w:val="004F50EA"/>
    <w:rsid w:val="0051098D"/>
    <w:rsid w:val="00542250"/>
    <w:rsid w:val="00544321"/>
    <w:rsid w:val="00551D16"/>
    <w:rsid w:val="0057783F"/>
    <w:rsid w:val="00591F98"/>
    <w:rsid w:val="00594C46"/>
    <w:rsid w:val="005F43D6"/>
    <w:rsid w:val="005F6418"/>
    <w:rsid w:val="005F655F"/>
    <w:rsid w:val="005F68BE"/>
    <w:rsid w:val="00627D59"/>
    <w:rsid w:val="0071023C"/>
    <w:rsid w:val="007606CF"/>
    <w:rsid w:val="00761C33"/>
    <w:rsid w:val="007632B1"/>
    <w:rsid w:val="00774BF0"/>
    <w:rsid w:val="00793F16"/>
    <w:rsid w:val="008242D5"/>
    <w:rsid w:val="00840A43"/>
    <w:rsid w:val="0084798B"/>
    <w:rsid w:val="008D5827"/>
    <w:rsid w:val="008E3927"/>
    <w:rsid w:val="0098164A"/>
    <w:rsid w:val="00985DCD"/>
    <w:rsid w:val="00A20311"/>
    <w:rsid w:val="00A502C4"/>
    <w:rsid w:val="00A53ADD"/>
    <w:rsid w:val="00AB608C"/>
    <w:rsid w:val="00B65A1B"/>
    <w:rsid w:val="00B90360"/>
    <w:rsid w:val="00B90A48"/>
    <w:rsid w:val="00B9183B"/>
    <w:rsid w:val="00BA35F4"/>
    <w:rsid w:val="00BC10FF"/>
    <w:rsid w:val="00BE4262"/>
    <w:rsid w:val="00BE5B18"/>
    <w:rsid w:val="00C16B57"/>
    <w:rsid w:val="00CD30F0"/>
    <w:rsid w:val="00D31294"/>
    <w:rsid w:val="00DC013D"/>
    <w:rsid w:val="00DD0AD7"/>
    <w:rsid w:val="00DD3563"/>
    <w:rsid w:val="00E67F1A"/>
    <w:rsid w:val="00EA271D"/>
    <w:rsid w:val="00EB49D3"/>
    <w:rsid w:val="00FD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007D"/>
  <w15:docId w15:val="{85B1B3FC-5CBD-477B-8D0D-77BAEE6B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2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29426D"/>
  </w:style>
  <w:style w:type="paragraph" w:styleId="Akapitzlist">
    <w:name w:val="List Paragraph"/>
    <w:basedOn w:val="Normalny"/>
    <w:link w:val="AkapitzlistZnak"/>
    <w:uiPriority w:val="99"/>
    <w:qFormat/>
    <w:rsid w:val="0029426D"/>
    <w:pPr>
      <w:ind w:left="720"/>
      <w:contextualSpacing/>
    </w:pPr>
  </w:style>
  <w:style w:type="table" w:styleId="Tabela-Siatka">
    <w:name w:val="Table Grid"/>
    <w:basedOn w:val="Standardowy"/>
    <w:uiPriority w:val="39"/>
    <w:rsid w:val="00294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1749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3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A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A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0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3B556-40DD-4E7C-9339-A947E635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PPM-T sp. z o.o.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PPMT5</dc:creator>
  <cp:keywords/>
  <dc:description/>
  <cp:lastModifiedBy>Zielińska, Katarzyna</cp:lastModifiedBy>
  <cp:revision>4</cp:revision>
  <cp:lastPrinted>2024-05-06T11:11:00Z</cp:lastPrinted>
  <dcterms:created xsi:type="dcterms:W3CDTF">2026-07-03T11:24:00Z</dcterms:created>
  <dcterms:modified xsi:type="dcterms:W3CDTF">2026-07-15T11:58:00Z</dcterms:modified>
</cp:coreProperties>
</file>