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0EF66" w14:textId="246A17D2" w:rsidR="00725C57" w:rsidRPr="00BB2A66" w:rsidRDefault="008034D4" w:rsidP="00725C57">
      <w:pPr>
        <w:spacing w:after="120" w:line="240" w:lineRule="auto"/>
        <w:jc w:val="right"/>
        <w:rPr>
          <w:rFonts w:ascii="Arial Narrow" w:hAnsi="Arial Narrow" w:cs="Times New Roman"/>
        </w:rPr>
      </w:pPr>
      <w:r w:rsidRPr="00BB2A66">
        <w:rPr>
          <w:rFonts w:ascii="Arial Narrow" w:hAnsi="Arial Narrow" w:cs="Times New Roman"/>
        </w:rPr>
        <w:t>Gdań</w:t>
      </w:r>
      <w:r w:rsidR="00003131" w:rsidRPr="00BB2A66">
        <w:rPr>
          <w:rFonts w:ascii="Arial Narrow" w:hAnsi="Arial Narrow" w:cs="Times New Roman"/>
        </w:rPr>
        <w:t>s</w:t>
      </w:r>
      <w:r w:rsidRPr="00BB2A66">
        <w:rPr>
          <w:rFonts w:ascii="Arial Narrow" w:hAnsi="Arial Narrow" w:cs="Times New Roman"/>
        </w:rPr>
        <w:t>k</w:t>
      </w:r>
      <w:r w:rsidR="00725C57" w:rsidRPr="00BB2A66">
        <w:rPr>
          <w:rFonts w:ascii="Arial Narrow" w:hAnsi="Arial Narrow" w:cs="Times New Roman"/>
        </w:rPr>
        <w:t xml:space="preserve">, dnia </w:t>
      </w:r>
      <w:proofErr w:type="gramStart"/>
      <w:r w:rsidR="007D7104">
        <w:rPr>
          <w:rFonts w:ascii="Arial Narrow" w:hAnsi="Arial Narrow" w:cs="Times New Roman"/>
        </w:rPr>
        <w:t>…….</w:t>
      </w:r>
      <w:proofErr w:type="gramEnd"/>
      <w:r w:rsidR="004018C1" w:rsidRPr="00BB2A66">
        <w:rPr>
          <w:rFonts w:ascii="Arial Narrow" w:hAnsi="Arial Narrow" w:cs="Times New Roman"/>
        </w:rPr>
        <w:t>.202</w:t>
      </w:r>
      <w:r w:rsidR="00025D8B" w:rsidRPr="00BB2A66">
        <w:rPr>
          <w:rFonts w:ascii="Arial Narrow" w:hAnsi="Arial Narrow" w:cs="Times New Roman"/>
        </w:rPr>
        <w:t>6</w:t>
      </w:r>
      <w:r w:rsidR="00D80B91" w:rsidRPr="00BB2A66">
        <w:rPr>
          <w:rFonts w:ascii="Arial Narrow" w:hAnsi="Arial Narrow" w:cs="Times New Roman"/>
        </w:rPr>
        <w:t xml:space="preserve"> r.</w:t>
      </w:r>
    </w:p>
    <w:p w14:paraId="0B234C63" w14:textId="30C634CF" w:rsidR="00725C57" w:rsidRPr="00BB2A66" w:rsidRDefault="008034D4" w:rsidP="00725C57">
      <w:pPr>
        <w:spacing w:after="120" w:line="240" w:lineRule="auto"/>
        <w:jc w:val="both"/>
        <w:rPr>
          <w:rFonts w:ascii="Arial Narrow" w:hAnsi="Arial Narrow" w:cs="Times New Roman"/>
        </w:rPr>
      </w:pPr>
      <w:r w:rsidRPr="00BB2A66">
        <w:rPr>
          <w:rFonts w:ascii="Arial Narrow" w:hAnsi="Arial Narrow" w:cs="Times New Roman"/>
        </w:rPr>
        <w:t>Nr postępowania zakupowego: LK201/</w:t>
      </w:r>
      <w:r w:rsidR="007D7104">
        <w:rPr>
          <w:rFonts w:ascii="Arial Narrow" w:hAnsi="Arial Narrow" w:cs="Times New Roman"/>
        </w:rPr>
        <w:t>487</w:t>
      </w:r>
      <w:r w:rsidRPr="00BB2A66">
        <w:rPr>
          <w:rFonts w:ascii="Arial Narrow" w:hAnsi="Arial Narrow" w:cs="Times New Roman"/>
        </w:rPr>
        <w:t>/202</w:t>
      </w:r>
      <w:r w:rsidR="008C5D95" w:rsidRPr="00BB2A66">
        <w:rPr>
          <w:rFonts w:ascii="Arial Narrow" w:hAnsi="Arial Narrow" w:cs="Times New Roman"/>
        </w:rPr>
        <w:t>6</w:t>
      </w:r>
    </w:p>
    <w:p w14:paraId="603F8A68" w14:textId="77777777" w:rsidR="00003131" w:rsidRPr="00BB2A66" w:rsidRDefault="00003131" w:rsidP="00725C57">
      <w:pPr>
        <w:spacing w:after="120" w:line="240" w:lineRule="auto"/>
        <w:jc w:val="both"/>
        <w:rPr>
          <w:rFonts w:ascii="Arial Narrow" w:hAnsi="Arial Narrow" w:cs="Times New Roman"/>
        </w:rPr>
      </w:pPr>
    </w:p>
    <w:p w14:paraId="643621C4" w14:textId="77777777" w:rsidR="00725C57" w:rsidRPr="00BB2A66" w:rsidRDefault="00725C57" w:rsidP="00725C57">
      <w:pPr>
        <w:spacing w:after="120" w:line="240" w:lineRule="auto"/>
        <w:jc w:val="center"/>
        <w:rPr>
          <w:rFonts w:ascii="Arial Narrow" w:hAnsi="Arial Narrow" w:cs="Times New Roman"/>
          <w:b/>
          <w:sz w:val="28"/>
        </w:rPr>
      </w:pPr>
      <w:r w:rsidRPr="00BB2A66">
        <w:rPr>
          <w:rFonts w:ascii="Arial Narrow" w:hAnsi="Arial Narrow" w:cs="Times New Roman"/>
          <w:b/>
          <w:sz w:val="28"/>
        </w:rPr>
        <w:t>SPECYFIKACJA WARUNKÓW ZAMÓWIENIA</w:t>
      </w:r>
    </w:p>
    <w:p w14:paraId="06D11AF5" w14:textId="77777777" w:rsidR="00725C57" w:rsidRPr="00BB2A66" w:rsidRDefault="00725C57" w:rsidP="00725C57">
      <w:pPr>
        <w:pStyle w:val="Akapitzlist"/>
        <w:keepNext/>
        <w:numPr>
          <w:ilvl w:val="0"/>
          <w:numId w:val="1"/>
        </w:numPr>
        <w:spacing w:before="240" w:after="120" w:line="240" w:lineRule="auto"/>
        <w:ind w:left="0" w:hanging="426"/>
        <w:contextualSpacing w:val="0"/>
        <w:jc w:val="both"/>
        <w:rPr>
          <w:rFonts w:ascii="Arial Narrow" w:hAnsi="Arial Narrow" w:cs="Times New Roman"/>
          <w:b/>
        </w:rPr>
      </w:pPr>
      <w:r w:rsidRPr="00BB2A66">
        <w:rPr>
          <w:rFonts w:ascii="Arial Narrow" w:hAnsi="Arial Narrow" w:cs="Times New Roman"/>
          <w:b/>
        </w:rPr>
        <w:t>Zamawiający.</w:t>
      </w:r>
    </w:p>
    <w:p w14:paraId="1F03E4E0" w14:textId="0EB0B7A7" w:rsidR="00725C57" w:rsidRPr="00BB2A66" w:rsidRDefault="00725C57" w:rsidP="00725C57">
      <w:pPr>
        <w:pStyle w:val="Akapitzlist"/>
        <w:spacing w:after="0" w:line="240" w:lineRule="auto"/>
        <w:ind w:left="0"/>
        <w:contextualSpacing w:val="0"/>
        <w:jc w:val="both"/>
        <w:rPr>
          <w:rFonts w:ascii="Arial Narrow" w:hAnsi="Arial Narrow" w:cs="Times New Roman"/>
        </w:rPr>
      </w:pPr>
      <w:r w:rsidRPr="00BB2A66">
        <w:rPr>
          <w:rFonts w:ascii="Arial Narrow" w:hAnsi="Arial Narrow" w:cs="Times New Roman"/>
        </w:rPr>
        <w:t>Pomorskie Przedsiębiorstwo Mechaniczno-Torowe sp. z o.o. z siedzibą w Gdańsku</w:t>
      </w:r>
      <w:r w:rsidR="0007021C" w:rsidRPr="00BB2A66">
        <w:rPr>
          <w:rFonts w:ascii="Arial Narrow" w:hAnsi="Arial Narrow" w:cs="Times New Roman"/>
        </w:rPr>
        <w:t xml:space="preserve"> (dalej „</w:t>
      </w:r>
      <w:r w:rsidR="008501F6" w:rsidRPr="00BB2A66">
        <w:rPr>
          <w:rFonts w:ascii="Arial Narrow" w:hAnsi="Arial Narrow" w:cs="Times New Roman"/>
          <w:b/>
          <w:bCs/>
        </w:rPr>
        <w:t>Zamawiający</w:t>
      </w:r>
      <w:r w:rsidR="0007021C" w:rsidRPr="00BB2A66">
        <w:rPr>
          <w:rFonts w:ascii="Arial Narrow" w:hAnsi="Arial Narrow" w:cs="Times New Roman"/>
        </w:rPr>
        <w:t>”)</w:t>
      </w:r>
    </w:p>
    <w:p w14:paraId="73701DDE" w14:textId="77777777" w:rsidR="00725C57" w:rsidRPr="00BB2A66" w:rsidRDefault="00725C57" w:rsidP="00725C57">
      <w:pPr>
        <w:pStyle w:val="Akapitzlist"/>
        <w:spacing w:after="0" w:line="240" w:lineRule="auto"/>
        <w:ind w:left="0"/>
        <w:contextualSpacing w:val="0"/>
        <w:jc w:val="both"/>
        <w:rPr>
          <w:rFonts w:ascii="Arial Narrow" w:hAnsi="Arial Narrow" w:cs="Times New Roman"/>
        </w:rPr>
      </w:pPr>
      <w:r w:rsidRPr="00BB2A66">
        <w:rPr>
          <w:rFonts w:ascii="Arial Narrow" w:hAnsi="Arial Narrow" w:cs="Times New Roman"/>
        </w:rPr>
        <w:t>ul. Sandomierska 19, 80-051 Gdańsk</w:t>
      </w:r>
    </w:p>
    <w:p w14:paraId="2F36CC34" w14:textId="77777777" w:rsidR="00725C57" w:rsidRPr="00BB2A66" w:rsidRDefault="00725C57" w:rsidP="00725C57">
      <w:pPr>
        <w:pStyle w:val="Akapitzlist"/>
        <w:spacing w:after="0" w:line="240" w:lineRule="auto"/>
        <w:ind w:left="0"/>
        <w:contextualSpacing w:val="0"/>
        <w:jc w:val="both"/>
        <w:rPr>
          <w:rFonts w:ascii="Arial Narrow" w:hAnsi="Arial Narrow" w:cs="Times New Roman"/>
        </w:rPr>
      </w:pPr>
      <w:r w:rsidRPr="00BB2A66">
        <w:rPr>
          <w:rFonts w:ascii="Arial Narrow" w:hAnsi="Arial Narrow" w:cs="Times New Roman"/>
        </w:rPr>
        <w:t>KRS: 0000039372, REGON: 192547620, NIP: 583-27-54-002</w:t>
      </w:r>
    </w:p>
    <w:p w14:paraId="6444B8C9" w14:textId="77777777" w:rsidR="00725C57" w:rsidRPr="00BB2A66" w:rsidRDefault="00725C57" w:rsidP="00725C57">
      <w:pPr>
        <w:pStyle w:val="Akapitzlist"/>
        <w:keepNext/>
        <w:numPr>
          <w:ilvl w:val="0"/>
          <w:numId w:val="1"/>
        </w:numPr>
        <w:spacing w:before="240" w:after="120" w:line="240" w:lineRule="auto"/>
        <w:ind w:left="0" w:hanging="426"/>
        <w:contextualSpacing w:val="0"/>
        <w:jc w:val="both"/>
        <w:rPr>
          <w:rFonts w:ascii="Arial Narrow" w:hAnsi="Arial Narrow" w:cs="Times New Roman"/>
          <w:b/>
        </w:rPr>
      </w:pPr>
      <w:r w:rsidRPr="00BB2A66">
        <w:rPr>
          <w:rFonts w:ascii="Arial Narrow" w:hAnsi="Arial Narrow" w:cs="Times New Roman"/>
          <w:b/>
        </w:rPr>
        <w:t>Tryb udzielania zamówienia.</w:t>
      </w:r>
    </w:p>
    <w:p w14:paraId="3B71E551" w14:textId="6C8E83A8" w:rsidR="00725C57" w:rsidRPr="00BB2A66" w:rsidRDefault="00725C57" w:rsidP="00725C57">
      <w:pPr>
        <w:pStyle w:val="Akapitzlist"/>
        <w:spacing w:after="120" w:line="240" w:lineRule="auto"/>
        <w:ind w:left="0"/>
        <w:contextualSpacing w:val="0"/>
        <w:jc w:val="both"/>
        <w:rPr>
          <w:rFonts w:ascii="Arial Narrow" w:hAnsi="Arial Narrow" w:cs="Times New Roman"/>
        </w:rPr>
      </w:pPr>
      <w:r w:rsidRPr="00BB2A66">
        <w:rPr>
          <w:rFonts w:ascii="Arial Narrow" w:hAnsi="Arial Narrow" w:cs="Times New Roman"/>
        </w:rPr>
        <w:t xml:space="preserve">Postępowanie zakupowe prowadzone jest w trybie zapytania ofertowego otwartego, na zasadach określonych </w:t>
      </w:r>
      <w:r w:rsidR="0051688D" w:rsidRPr="00BB2A66">
        <w:rPr>
          <w:rFonts w:ascii="Arial Narrow" w:hAnsi="Arial Narrow" w:cs="Times New Roman"/>
        </w:rPr>
        <w:br/>
      </w:r>
      <w:r w:rsidRPr="00BB2A66">
        <w:rPr>
          <w:rFonts w:ascii="Arial Narrow" w:hAnsi="Arial Narrow" w:cs="Times New Roman"/>
        </w:rPr>
        <w:t>w „Regulaminie udzielania zamówień przez Pomorskie Przedsiębiorstwo Mechaniczno-Torowe sp. z o.o.</w:t>
      </w:r>
      <w:r w:rsidR="0007021C" w:rsidRPr="00BB2A66">
        <w:rPr>
          <w:rFonts w:ascii="Arial Narrow" w:hAnsi="Arial Narrow" w:cs="Times New Roman"/>
        </w:rPr>
        <w:t xml:space="preserve"> </w:t>
      </w:r>
      <w:r w:rsidRPr="00BB2A66">
        <w:rPr>
          <w:rFonts w:ascii="Arial Narrow" w:hAnsi="Arial Narrow" w:cs="Times New Roman"/>
        </w:rPr>
        <w:t xml:space="preserve">przyjętym uchwałą nr </w:t>
      </w:r>
      <w:r w:rsidR="00975D46" w:rsidRPr="00BB2A66">
        <w:rPr>
          <w:rFonts w:ascii="Arial Narrow" w:hAnsi="Arial Narrow" w:cs="Times New Roman"/>
        </w:rPr>
        <w:t>415</w:t>
      </w:r>
      <w:r w:rsidRPr="00BB2A66">
        <w:rPr>
          <w:rFonts w:ascii="Arial Narrow" w:hAnsi="Arial Narrow" w:cs="Times New Roman"/>
        </w:rPr>
        <w:t xml:space="preserve"> Zarządu Spółki z dnia </w:t>
      </w:r>
      <w:r w:rsidR="00975D46" w:rsidRPr="00BB2A66">
        <w:rPr>
          <w:rFonts w:ascii="Arial Narrow" w:hAnsi="Arial Narrow" w:cs="Times New Roman"/>
        </w:rPr>
        <w:t>29</w:t>
      </w:r>
      <w:r w:rsidRPr="00BB2A66">
        <w:rPr>
          <w:rFonts w:ascii="Arial Narrow" w:hAnsi="Arial Narrow" w:cs="Times New Roman"/>
        </w:rPr>
        <w:t xml:space="preserve"> </w:t>
      </w:r>
      <w:r w:rsidR="00975D46" w:rsidRPr="00BB2A66">
        <w:rPr>
          <w:rFonts w:ascii="Arial Narrow" w:hAnsi="Arial Narrow" w:cs="Times New Roman"/>
        </w:rPr>
        <w:t>września</w:t>
      </w:r>
      <w:r w:rsidRPr="00BB2A66">
        <w:rPr>
          <w:rFonts w:ascii="Arial Narrow" w:hAnsi="Arial Narrow" w:cs="Times New Roman"/>
        </w:rPr>
        <w:t xml:space="preserve"> 202</w:t>
      </w:r>
      <w:r w:rsidR="00975D46" w:rsidRPr="00BB2A66">
        <w:rPr>
          <w:rFonts w:ascii="Arial Narrow" w:hAnsi="Arial Narrow" w:cs="Times New Roman"/>
        </w:rPr>
        <w:t>5</w:t>
      </w:r>
      <w:r w:rsidRPr="00BB2A66">
        <w:rPr>
          <w:rFonts w:ascii="Arial Narrow" w:hAnsi="Arial Narrow" w:cs="Times New Roman"/>
        </w:rPr>
        <w:t> r. (dalej „</w:t>
      </w:r>
      <w:r w:rsidRPr="00BB2A66">
        <w:rPr>
          <w:rFonts w:ascii="Arial Narrow" w:hAnsi="Arial Narrow" w:cs="Times New Roman"/>
          <w:b/>
        </w:rPr>
        <w:t>Regulamin</w:t>
      </w:r>
      <w:r w:rsidRPr="00BB2A66">
        <w:rPr>
          <w:rFonts w:ascii="Arial Narrow" w:hAnsi="Arial Narrow" w:cs="Times New Roman"/>
        </w:rPr>
        <w:t>”)</w:t>
      </w:r>
    </w:p>
    <w:p w14:paraId="1B77164A" w14:textId="0A6DC813" w:rsidR="00725C57" w:rsidRPr="00BB2A66" w:rsidRDefault="00725C57" w:rsidP="00725C57">
      <w:pPr>
        <w:pStyle w:val="Akapitzlist"/>
        <w:spacing w:after="120" w:line="240" w:lineRule="auto"/>
        <w:ind w:left="0"/>
        <w:contextualSpacing w:val="0"/>
        <w:jc w:val="both"/>
        <w:rPr>
          <w:rFonts w:ascii="Arial Narrow" w:hAnsi="Arial Narrow" w:cs="Times New Roman"/>
          <w:u w:val="single"/>
        </w:rPr>
      </w:pPr>
      <w:r w:rsidRPr="00BB2A66">
        <w:rPr>
          <w:rFonts w:ascii="Arial Narrow" w:hAnsi="Arial Narrow" w:cs="Times New Roman"/>
        </w:rPr>
        <w:t xml:space="preserve">Regulamin dostępny jest do wglądu w siedzibie Zamawiającego oraz na stronie internetowej: </w:t>
      </w:r>
      <w:hyperlink r:id="rId8" w:history="1">
        <w:r w:rsidR="000A6FBC" w:rsidRPr="00BB2A66">
          <w:rPr>
            <w:rStyle w:val="Hipercze"/>
            <w:rFonts w:ascii="Arial Narrow" w:hAnsi="Arial Narrow" w:cs="Times New Roman"/>
          </w:rPr>
          <w:t>http://ppmt.pl/do-pobrania/</w:t>
        </w:r>
      </w:hyperlink>
    </w:p>
    <w:p w14:paraId="429EE1C2" w14:textId="77777777" w:rsidR="00725C57" w:rsidRPr="00BB2A66" w:rsidRDefault="00725C57" w:rsidP="00725C57">
      <w:pPr>
        <w:pStyle w:val="Akapitzlist"/>
        <w:keepNext/>
        <w:numPr>
          <w:ilvl w:val="0"/>
          <w:numId w:val="1"/>
        </w:numPr>
        <w:spacing w:before="240" w:after="120" w:line="240" w:lineRule="auto"/>
        <w:ind w:left="0" w:hanging="426"/>
        <w:contextualSpacing w:val="0"/>
        <w:jc w:val="both"/>
        <w:rPr>
          <w:rFonts w:ascii="Arial Narrow" w:hAnsi="Arial Narrow" w:cs="Times New Roman"/>
          <w:b/>
        </w:rPr>
      </w:pPr>
      <w:r w:rsidRPr="00BB2A66">
        <w:rPr>
          <w:rFonts w:ascii="Arial Narrow" w:hAnsi="Arial Narrow" w:cs="Times New Roman"/>
          <w:b/>
        </w:rPr>
        <w:t>Opis przedmiotu zamówienia.</w:t>
      </w:r>
    </w:p>
    <w:p w14:paraId="60E10E1C" w14:textId="462E9114" w:rsidR="003F49D0" w:rsidRPr="002B7A05" w:rsidRDefault="00725C57" w:rsidP="002B7A05">
      <w:pPr>
        <w:pStyle w:val="Akapitzlist"/>
        <w:spacing w:after="120" w:line="240" w:lineRule="auto"/>
        <w:ind w:left="0"/>
        <w:contextualSpacing w:val="0"/>
        <w:jc w:val="both"/>
        <w:rPr>
          <w:rFonts w:ascii="Arial Narrow" w:hAnsi="Arial Narrow" w:cs="Times New Roman"/>
        </w:rPr>
      </w:pPr>
      <w:r w:rsidRPr="00BB2A66">
        <w:rPr>
          <w:rFonts w:ascii="Arial Narrow" w:hAnsi="Arial Narrow" w:cs="Times New Roman"/>
        </w:rPr>
        <w:t xml:space="preserve">Przedmiotem zamówienia </w:t>
      </w:r>
      <w:r w:rsidR="007C740A" w:rsidRPr="00BB2A66">
        <w:rPr>
          <w:rFonts w:ascii="Arial Narrow" w:hAnsi="Arial Narrow" w:cs="Times New Roman"/>
        </w:rPr>
        <w:t xml:space="preserve">jest </w:t>
      </w:r>
      <w:r w:rsidR="007D7104">
        <w:rPr>
          <w:rFonts w:ascii="Arial Narrow" w:hAnsi="Arial Narrow" w:cs="Times New Roman"/>
        </w:rPr>
        <w:t>kompleksowe wykonanie rozbiórki dróg tymczasowych (bypassów) wraz z sprzedażą płyt drogowych pochodzących z rozbiórki w związku z realizacją zadania</w:t>
      </w:r>
      <w:r w:rsidR="00755FC6" w:rsidRPr="00BB2A66">
        <w:rPr>
          <w:rFonts w:ascii="Arial Narrow" w:hAnsi="Arial Narrow" w:cs="Times New Roman"/>
        </w:rPr>
        <w:t xml:space="preserve"> na odcinku B, C i Łącznic</w:t>
      </w:r>
      <w:r w:rsidR="00F006DE" w:rsidRPr="00BB2A66">
        <w:rPr>
          <w:rFonts w:ascii="Arial Narrow" w:hAnsi="Arial Narrow" w:cs="Times New Roman"/>
        </w:rPr>
        <w:t>y</w:t>
      </w:r>
      <w:r w:rsidR="00755FC6" w:rsidRPr="00BB2A66">
        <w:rPr>
          <w:rFonts w:ascii="Arial Narrow" w:hAnsi="Arial Narrow" w:cs="Times New Roman"/>
        </w:rPr>
        <w:t xml:space="preserve"> </w:t>
      </w:r>
      <w:r w:rsidRPr="00BB2A66">
        <w:rPr>
          <w:rFonts w:ascii="Arial Narrow" w:hAnsi="Arial Narrow" w:cs="Times New Roman"/>
        </w:rPr>
        <w:t xml:space="preserve">na potrzeby realizacji przez Zamawiającego zadania pn. </w:t>
      </w:r>
      <w:r w:rsidR="00755FC6" w:rsidRPr="00BB2A66">
        <w:rPr>
          <w:rFonts w:ascii="Arial Narrow" w:hAnsi="Arial Narrow" w:cs="Times New Roman"/>
        </w:rPr>
        <w:t>„</w:t>
      </w:r>
      <w:r w:rsidR="006209EE" w:rsidRPr="00BB2A66">
        <w:rPr>
          <w:rFonts w:ascii="Arial Narrow" w:hAnsi="Arial Narrow" w:cs="Times New Roman"/>
        </w:rPr>
        <w:t>Odcinek B - R</w:t>
      </w:r>
      <w:r w:rsidR="00755FC6" w:rsidRPr="00BB2A66">
        <w:rPr>
          <w:rFonts w:ascii="Arial Narrow" w:hAnsi="Arial Narrow" w:cs="Times New Roman"/>
        </w:rPr>
        <w:t>oboty budowlane na linii kolejowej nr 201 odc. Somonino – Gdańsk Osowa w ramach projektu "Prace na odcinku Kościerzyna - Gdynia" wraz z elektryfikacją linii kolejowej nr 229 w ramach projektu „Prace na odcinku Glincz – Kartuzy – faza II”</w:t>
      </w:r>
    </w:p>
    <w:p w14:paraId="23FF1A36" w14:textId="77777777" w:rsidR="00725C57" w:rsidRPr="00BB2A66" w:rsidRDefault="00725C57" w:rsidP="00725C57">
      <w:pPr>
        <w:pStyle w:val="Akapitzlist"/>
        <w:keepNext/>
        <w:numPr>
          <w:ilvl w:val="0"/>
          <w:numId w:val="1"/>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t>Udzielenie zamówienia w częściach i składanie ofert częściowych.</w:t>
      </w:r>
    </w:p>
    <w:p w14:paraId="6C43728A" w14:textId="77777777" w:rsidR="004814FF" w:rsidRPr="00BB2A66" w:rsidRDefault="004814FF" w:rsidP="004814FF">
      <w:pPr>
        <w:pStyle w:val="Akapitzlist"/>
        <w:numPr>
          <w:ilvl w:val="1"/>
          <w:numId w:val="13"/>
        </w:numPr>
        <w:spacing w:after="120" w:line="240" w:lineRule="auto"/>
        <w:ind w:hanging="567"/>
        <w:contextualSpacing w:val="0"/>
        <w:jc w:val="both"/>
        <w:rPr>
          <w:rFonts w:ascii="Arial Narrow" w:hAnsi="Arial Narrow" w:cs="Times New Roman"/>
        </w:rPr>
      </w:pPr>
      <w:r w:rsidRPr="00BB2A66">
        <w:rPr>
          <w:rFonts w:ascii="Arial Narrow" w:hAnsi="Arial Narrow" w:cs="Times New Roman"/>
        </w:rPr>
        <w:t>Zamawiający przewiduje udzielenie zamówienia w częściach w zakresie następujących zadań:</w:t>
      </w:r>
    </w:p>
    <w:p w14:paraId="728E0C6B" w14:textId="40BB7D85" w:rsidR="004814FF" w:rsidRPr="00BB2A66" w:rsidRDefault="004814FF" w:rsidP="004814FF">
      <w:pPr>
        <w:pStyle w:val="Akapitzlist"/>
        <w:numPr>
          <w:ilvl w:val="0"/>
          <w:numId w:val="14"/>
        </w:numPr>
        <w:spacing w:after="120" w:line="240" w:lineRule="auto"/>
        <w:ind w:left="992" w:hanging="425"/>
        <w:contextualSpacing w:val="0"/>
        <w:jc w:val="both"/>
        <w:rPr>
          <w:rFonts w:ascii="Arial Narrow" w:hAnsi="Arial Narrow" w:cs="Times New Roman"/>
        </w:rPr>
      </w:pPr>
      <w:r w:rsidRPr="00BB2A66">
        <w:rPr>
          <w:rFonts w:ascii="Arial Narrow" w:hAnsi="Arial Narrow" w:cs="Times New Roman"/>
          <w:b/>
          <w:bCs/>
        </w:rPr>
        <w:t>Zadanie 1</w:t>
      </w:r>
      <w:r w:rsidRPr="00BB2A66">
        <w:rPr>
          <w:rFonts w:ascii="Arial Narrow" w:hAnsi="Arial Narrow" w:cs="Times New Roman"/>
        </w:rPr>
        <w:t xml:space="preserve"> </w:t>
      </w:r>
      <w:r w:rsidR="007D7104">
        <w:rPr>
          <w:rFonts w:ascii="Arial Narrow" w:hAnsi="Arial Narrow" w:cs="Times New Roman"/>
        </w:rPr>
        <w:t>–</w:t>
      </w:r>
      <w:r w:rsidR="00EF4D75" w:rsidRPr="00BB2A66">
        <w:rPr>
          <w:rFonts w:ascii="Arial Narrow" w:hAnsi="Arial Narrow" w:cs="Times New Roman"/>
        </w:rPr>
        <w:t xml:space="preserve"> </w:t>
      </w:r>
      <w:r w:rsidR="007D7104">
        <w:rPr>
          <w:rFonts w:ascii="Arial Narrow" w:hAnsi="Arial Narrow" w:cs="Times New Roman"/>
        </w:rPr>
        <w:t>kompleksowe wykonanie rozbiórki dróg tymczasowych (bypassów)</w:t>
      </w:r>
    </w:p>
    <w:p w14:paraId="4E7F617A" w14:textId="5472B247" w:rsidR="004814FF" w:rsidRPr="00BB2A66" w:rsidRDefault="004814FF" w:rsidP="004814FF">
      <w:pPr>
        <w:pStyle w:val="Akapitzlist"/>
        <w:numPr>
          <w:ilvl w:val="0"/>
          <w:numId w:val="14"/>
        </w:numPr>
        <w:spacing w:after="120" w:line="240" w:lineRule="auto"/>
        <w:ind w:left="992" w:hanging="425"/>
        <w:contextualSpacing w:val="0"/>
        <w:jc w:val="both"/>
        <w:rPr>
          <w:rFonts w:ascii="Arial Narrow" w:hAnsi="Arial Narrow" w:cs="Times New Roman"/>
        </w:rPr>
      </w:pPr>
      <w:r w:rsidRPr="00BB2A66">
        <w:rPr>
          <w:rFonts w:ascii="Arial Narrow" w:hAnsi="Arial Narrow" w:cs="Times New Roman"/>
          <w:b/>
          <w:bCs/>
        </w:rPr>
        <w:t>Zadanie 2</w:t>
      </w:r>
      <w:r w:rsidRPr="00BB2A66">
        <w:rPr>
          <w:rFonts w:ascii="Arial Narrow" w:hAnsi="Arial Narrow" w:cs="Times New Roman"/>
        </w:rPr>
        <w:t xml:space="preserve"> </w:t>
      </w:r>
      <w:r w:rsidR="007D7104">
        <w:rPr>
          <w:rFonts w:ascii="Arial Narrow" w:hAnsi="Arial Narrow" w:cs="Times New Roman"/>
        </w:rPr>
        <w:t>–</w:t>
      </w:r>
      <w:r w:rsidRPr="00BB2A66">
        <w:rPr>
          <w:rFonts w:ascii="Arial Narrow" w:hAnsi="Arial Narrow" w:cs="Times New Roman"/>
        </w:rPr>
        <w:t xml:space="preserve"> </w:t>
      </w:r>
      <w:r w:rsidR="007D7104">
        <w:rPr>
          <w:rFonts w:ascii="Arial Narrow" w:hAnsi="Arial Narrow" w:cs="Times New Roman"/>
        </w:rPr>
        <w:t>sprzedaż płyt drogowych pochodzących z rozbiórki</w:t>
      </w:r>
    </w:p>
    <w:p w14:paraId="07CB61DC" w14:textId="67C6D807" w:rsidR="004814FF" w:rsidRPr="007D7104" w:rsidRDefault="004814FF" w:rsidP="004814FF">
      <w:pPr>
        <w:pStyle w:val="Akapitzlist"/>
        <w:numPr>
          <w:ilvl w:val="1"/>
          <w:numId w:val="13"/>
        </w:numPr>
        <w:spacing w:after="120" w:line="240" w:lineRule="auto"/>
        <w:ind w:hanging="567"/>
        <w:contextualSpacing w:val="0"/>
        <w:jc w:val="both"/>
        <w:rPr>
          <w:rFonts w:ascii="Arial Narrow" w:hAnsi="Arial Narrow" w:cs="Times New Roman"/>
          <w:strike/>
        </w:rPr>
      </w:pPr>
      <w:bookmarkStart w:id="0" w:name="_Hlk70579424"/>
      <w:r w:rsidRPr="007D7104">
        <w:rPr>
          <w:rFonts w:ascii="Arial Narrow" w:hAnsi="Arial Narrow" w:cs="Times New Roman"/>
          <w:strike/>
        </w:rPr>
        <w:t xml:space="preserve">Oferta Wykonawcy może obejmować </w:t>
      </w:r>
      <w:r w:rsidR="009604ED" w:rsidRPr="007D7104">
        <w:rPr>
          <w:rFonts w:ascii="Arial Narrow" w:hAnsi="Arial Narrow" w:cs="Times New Roman"/>
          <w:strike/>
        </w:rPr>
        <w:t>tylko jedno z dwóch</w:t>
      </w:r>
      <w:r w:rsidRPr="007D7104">
        <w:rPr>
          <w:rFonts w:ascii="Arial Narrow" w:hAnsi="Arial Narrow" w:cs="Times New Roman"/>
          <w:strike/>
        </w:rPr>
        <w:t xml:space="preserve"> zada</w:t>
      </w:r>
      <w:r w:rsidR="009604ED" w:rsidRPr="007D7104">
        <w:rPr>
          <w:rFonts w:ascii="Arial Narrow" w:hAnsi="Arial Narrow" w:cs="Times New Roman"/>
          <w:strike/>
        </w:rPr>
        <w:t>ń</w:t>
      </w:r>
      <w:r w:rsidRPr="007D7104">
        <w:rPr>
          <w:rFonts w:ascii="Arial Narrow" w:hAnsi="Arial Narrow" w:cs="Times New Roman"/>
          <w:strike/>
        </w:rPr>
        <w:t xml:space="preserve"> wskaza</w:t>
      </w:r>
      <w:r w:rsidR="009604ED" w:rsidRPr="007D7104">
        <w:rPr>
          <w:rFonts w:ascii="Arial Narrow" w:hAnsi="Arial Narrow" w:cs="Times New Roman"/>
          <w:strike/>
        </w:rPr>
        <w:t>nych</w:t>
      </w:r>
      <w:r w:rsidRPr="007D7104">
        <w:rPr>
          <w:rFonts w:ascii="Arial Narrow" w:hAnsi="Arial Narrow" w:cs="Times New Roman"/>
          <w:strike/>
        </w:rPr>
        <w:t xml:space="preserve"> w pkt 4</w:t>
      </w:r>
      <w:bookmarkEnd w:id="0"/>
      <w:r w:rsidRPr="007D7104">
        <w:rPr>
          <w:rFonts w:ascii="Arial Narrow" w:hAnsi="Arial Narrow" w:cs="Times New Roman"/>
          <w:strike/>
        </w:rPr>
        <w:t>.1. Oferta Wykonawcy nie może obejmować jedynie części wybranego zadania</w:t>
      </w:r>
      <w:r w:rsidR="009604ED" w:rsidRPr="007D7104">
        <w:rPr>
          <w:rFonts w:ascii="Arial Narrow" w:hAnsi="Arial Narrow" w:cs="Times New Roman"/>
          <w:strike/>
        </w:rPr>
        <w:t>.</w:t>
      </w:r>
    </w:p>
    <w:p w14:paraId="6EE9872F" w14:textId="77777777" w:rsidR="00725C57" w:rsidRPr="00BB2A66" w:rsidRDefault="00725C57" w:rsidP="00725C57">
      <w:pPr>
        <w:pStyle w:val="Akapitzlist"/>
        <w:keepNext/>
        <w:numPr>
          <w:ilvl w:val="0"/>
          <w:numId w:val="1"/>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t>Termin wykonania zamówienia.</w:t>
      </w:r>
    </w:p>
    <w:p w14:paraId="1A0B5F20" w14:textId="0215A7F2" w:rsidR="00782EBD"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Zamówienie winno zostać zrealizowane w terminie do dnia </w:t>
      </w:r>
      <w:r w:rsidR="005E025C" w:rsidRPr="00BB2A66">
        <w:rPr>
          <w:rFonts w:ascii="Arial Narrow" w:hAnsi="Arial Narrow" w:cs="Times New Roman"/>
          <w:b/>
          <w:bCs/>
        </w:rPr>
        <w:t>3</w:t>
      </w:r>
      <w:r w:rsidR="00417B23">
        <w:rPr>
          <w:rFonts w:ascii="Arial Narrow" w:hAnsi="Arial Narrow" w:cs="Times New Roman"/>
          <w:b/>
          <w:bCs/>
        </w:rPr>
        <w:t>1</w:t>
      </w:r>
      <w:r w:rsidR="003F6735" w:rsidRPr="00BB2A66">
        <w:rPr>
          <w:rFonts w:ascii="Arial Narrow" w:hAnsi="Arial Narrow" w:cs="Times New Roman"/>
          <w:b/>
          <w:bCs/>
        </w:rPr>
        <w:t>.</w:t>
      </w:r>
      <w:r w:rsidR="00417B23">
        <w:rPr>
          <w:rFonts w:ascii="Arial Narrow" w:hAnsi="Arial Narrow" w:cs="Times New Roman"/>
          <w:b/>
          <w:bCs/>
        </w:rPr>
        <w:t>12</w:t>
      </w:r>
      <w:r w:rsidR="003F6735" w:rsidRPr="00BB2A66">
        <w:rPr>
          <w:rFonts w:ascii="Arial Narrow" w:hAnsi="Arial Narrow" w:cs="Times New Roman"/>
          <w:b/>
          <w:bCs/>
        </w:rPr>
        <w:t>.202</w:t>
      </w:r>
      <w:r w:rsidR="00417B23">
        <w:rPr>
          <w:rFonts w:ascii="Arial Narrow" w:hAnsi="Arial Narrow" w:cs="Times New Roman"/>
          <w:b/>
          <w:bCs/>
        </w:rPr>
        <w:t>6</w:t>
      </w:r>
      <w:r w:rsidR="00285864" w:rsidRPr="00BB2A66">
        <w:rPr>
          <w:rFonts w:ascii="Arial Narrow" w:hAnsi="Arial Narrow" w:cs="Times New Roman"/>
          <w:b/>
          <w:bCs/>
        </w:rPr>
        <w:t xml:space="preserve"> </w:t>
      </w:r>
      <w:r w:rsidR="003F6735" w:rsidRPr="00BB2A66">
        <w:rPr>
          <w:rFonts w:ascii="Arial Narrow" w:hAnsi="Arial Narrow" w:cs="Times New Roman"/>
          <w:b/>
          <w:bCs/>
        </w:rPr>
        <w:t>r</w:t>
      </w:r>
      <w:r w:rsidR="003F6735" w:rsidRPr="00BB2A66">
        <w:rPr>
          <w:rFonts w:ascii="Arial Narrow" w:hAnsi="Arial Narrow" w:cs="Times New Roman"/>
        </w:rPr>
        <w:t>.</w:t>
      </w:r>
    </w:p>
    <w:p w14:paraId="7246E8CC" w14:textId="1B5300EA" w:rsidR="00782EBD" w:rsidRPr="00BB2A66" w:rsidRDefault="00782EBD" w:rsidP="00782EBD">
      <w:pPr>
        <w:pStyle w:val="Akapitzlist"/>
        <w:spacing w:after="120" w:line="240" w:lineRule="auto"/>
        <w:ind w:left="426"/>
        <w:jc w:val="both"/>
        <w:rPr>
          <w:rFonts w:ascii="Arial Narrow" w:hAnsi="Arial Narrow" w:cs="Times New Roman"/>
        </w:rPr>
      </w:pPr>
      <w:r w:rsidRPr="00BB2A66">
        <w:rPr>
          <w:rFonts w:ascii="Arial Narrow" w:hAnsi="Arial Narrow" w:cs="Times New Roman"/>
        </w:rPr>
        <w:t xml:space="preserve">(UWAGA: </w:t>
      </w:r>
      <w:r w:rsidR="004E3F76" w:rsidRPr="00BB2A66">
        <w:rPr>
          <w:rFonts w:ascii="Arial Narrow" w:hAnsi="Arial Narrow" w:cs="Times New Roman"/>
        </w:rPr>
        <w:t>Zamawiający</w:t>
      </w:r>
      <w:r w:rsidR="00EC33E7" w:rsidRPr="00BB2A66">
        <w:rPr>
          <w:rFonts w:ascii="Arial Narrow" w:hAnsi="Arial Narrow" w:cs="Times New Roman"/>
        </w:rPr>
        <w:t xml:space="preserve"> zastrzega sobie prawo do aktualizacji </w:t>
      </w:r>
      <w:r w:rsidR="00B860AA" w:rsidRPr="00BB2A66">
        <w:rPr>
          <w:rFonts w:ascii="Arial Narrow" w:hAnsi="Arial Narrow" w:cs="Times New Roman"/>
        </w:rPr>
        <w:t>fazowania robót</w:t>
      </w:r>
      <w:r w:rsidR="00E072AC" w:rsidRPr="00BB2A66">
        <w:rPr>
          <w:rFonts w:ascii="Arial Narrow" w:hAnsi="Arial Narrow" w:cs="Times New Roman"/>
        </w:rPr>
        <w:t xml:space="preserve"> oraz harmonogramu</w:t>
      </w:r>
      <w:r w:rsidRPr="00BB2A66">
        <w:rPr>
          <w:rFonts w:ascii="Arial Narrow" w:hAnsi="Arial Narrow" w:cs="Times New Roman"/>
        </w:rPr>
        <w:t>)</w:t>
      </w:r>
      <w:r w:rsidR="00EC33E7" w:rsidRPr="00BB2A66">
        <w:rPr>
          <w:rFonts w:ascii="Arial Narrow" w:hAnsi="Arial Narrow" w:cs="Times New Roman"/>
        </w:rPr>
        <w:t>.</w:t>
      </w:r>
    </w:p>
    <w:p w14:paraId="27EC798E" w14:textId="77777777" w:rsidR="00725C57" w:rsidRPr="00BB2A66" w:rsidRDefault="00725C57" w:rsidP="00725C57">
      <w:pPr>
        <w:pStyle w:val="Akapitzlist"/>
        <w:keepNext/>
        <w:numPr>
          <w:ilvl w:val="0"/>
          <w:numId w:val="1"/>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t>Prawo opcji i zamówienia podobne.</w:t>
      </w:r>
    </w:p>
    <w:p w14:paraId="0D8D7BF2" w14:textId="13D8AB9C" w:rsidR="00CD2368"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Zamówienie nie obejmuje prawa opcji.</w:t>
      </w:r>
    </w:p>
    <w:p w14:paraId="4556D6B1" w14:textId="77777777" w:rsidR="00725C57" w:rsidRPr="00BB2A66" w:rsidRDefault="00725C57" w:rsidP="00725C57">
      <w:pPr>
        <w:pStyle w:val="Akapitzlist"/>
        <w:keepNext/>
        <w:numPr>
          <w:ilvl w:val="0"/>
          <w:numId w:val="1"/>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t>Warunki udziału Wykonawców w postępowaniu zakupowym.</w:t>
      </w:r>
    </w:p>
    <w:p w14:paraId="2F771F57" w14:textId="77777777" w:rsidR="00725C57" w:rsidRPr="00BB2A66" w:rsidRDefault="00725C57" w:rsidP="00725C57">
      <w:pPr>
        <w:pStyle w:val="Akapitzlist"/>
        <w:numPr>
          <w:ilvl w:val="1"/>
          <w:numId w:val="15"/>
        </w:numPr>
        <w:spacing w:after="120" w:line="240" w:lineRule="auto"/>
        <w:ind w:left="567" w:hanging="567"/>
        <w:contextualSpacing w:val="0"/>
        <w:jc w:val="both"/>
        <w:rPr>
          <w:rFonts w:ascii="Arial Narrow" w:hAnsi="Arial Narrow" w:cs="Times New Roman"/>
        </w:rPr>
      </w:pPr>
      <w:r w:rsidRPr="00BB2A66">
        <w:rPr>
          <w:rFonts w:ascii="Arial Narrow" w:hAnsi="Arial Narrow" w:cs="Times New Roman"/>
        </w:rPr>
        <w:t>W postępowaniu zakupowym mogą brać udział wyłącznie Wykonawcy, którzy spełniają następujące warunki:</w:t>
      </w:r>
    </w:p>
    <w:p w14:paraId="07FA1AAF" w14:textId="77777777" w:rsidR="00725C57" w:rsidRPr="00BB2A66" w:rsidRDefault="00725C57" w:rsidP="00725C57">
      <w:pPr>
        <w:pStyle w:val="Akapitzlist"/>
        <w:numPr>
          <w:ilvl w:val="0"/>
          <w:numId w:val="2"/>
        </w:numPr>
        <w:spacing w:after="120" w:line="240" w:lineRule="auto"/>
        <w:ind w:left="993" w:hanging="426"/>
        <w:contextualSpacing w:val="0"/>
        <w:jc w:val="both"/>
        <w:rPr>
          <w:rFonts w:ascii="Arial Narrow" w:hAnsi="Arial Narrow" w:cs="Times New Roman"/>
        </w:rPr>
      </w:pPr>
      <w:r w:rsidRPr="00BB2A66">
        <w:rPr>
          <w:rFonts w:ascii="Arial Narrow" w:hAnsi="Arial Narrow" w:cs="Times New Roman"/>
        </w:rPr>
        <w:t>posiadają uprawnienia do prowadzenia działalności gospodarczej lub zawodowej związanej z przedmiotem zamówienia, o ile wynika to z obowiązujących przepisów.</w:t>
      </w:r>
    </w:p>
    <w:p w14:paraId="20DE6964" w14:textId="54844664" w:rsidR="00725C57" w:rsidRPr="00BB2A66" w:rsidRDefault="00725C57" w:rsidP="00725C57">
      <w:pPr>
        <w:pStyle w:val="Akapitzlist"/>
        <w:numPr>
          <w:ilvl w:val="0"/>
          <w:numId w:val="2"/>
        </w:numPr>
        <w:spacing w:after="120" w:line="240" w:lineRule="auto"/>
        <w:ind w:left="993" w:hanging="426"/>
        <w:contextualSpacing w:val="0"/>
        <w:jc w:val="both"/>
        <w:rPr>
          <w:rFonts w:ascii="Arial Narrow" w:hAnsi="Arial Narrow" w:cs="Times New Roman"/>
        </w:rPr>
      </w:pPr>
      <w:r w:rsidRPr="00BB2A66">
        <w:rPr>
          <w:rFonts w:ascii="Arial Narrow" w:hAnsi="Arial Narrow" w:cs="Times New Roman"/>
        </w:rPr>
        <w:lastRenderedPageBreak/>
        <w:t>znajdują się w sytuacji ekonomicznej i finansowej zapewniającej należyte wykonanie zamówienia,</w:t>
      </w:r>
    </w:p>
    <w:p w14:paraId="0F7DF58D" w14:textId="77777777" w:rsidR="00725C57" w:rsidRPr="00BB2A66" w:rsidRDefault="00725C57" w:rsidP="00725C57">
      <w:pPr>
        <w:pStyle w:val="Akapitzlist"/>
        <w:numPr>
          <w:ilvl w:val="0"/>
          <w:numId w:val="2"/>
        </w:numPr>
        <w:spacing w:after="120" w:line="240" w:lineRule="auto"/>
        <w:ind w:left="993" w:hanging="426"/>
        <w:contextualSpacing w:val="0"/>
        <w:jc w:val="both"/>
        <w:rPr>
          <w:rFonts w:ascii="Arial Narrow" w:hAnsi="Arial Narrow" w:cs="Times New Roman"/>
        </w:rPr>
      </w:pPr>
      <w:r w:rsidRPr="00BB2A66">
        <w:rPr>
          <w:rFonts w:ascii="Arial Narrow" w:hAnsi="Arial Narrow" w:cs="Times New Roman"/>
        </w:rPr>
        <w:t xml:space="preserve">posiadają niezbędną wiedzę i doświadczenie oraz zdolności techniczne i zawodowe, </w:t>
      </w:r>
      <w:r w:rsidRPr="00BB2A66">
        <w:rPr>
          <w:rFonts w:ascii="Arial Narrow" w:hAnsi="Arial Narrow" w:cs="Times New Roman"/>
        </w:rPr>
        <w:br/>
        <w:t>w szczególności dysponują potencjałem technicznym i osobami zdolnymi do wykonania zamówienia,</w:t>
      </w:r>
    </w:p>
    <w:p w14:paraId="7ACBD87A" w14:textId="5EB2ED66" w:rsidR="00ED044A" w:rsidRPr="00BB2A66" w:rsidRDefault="00725C57" w:rsidP="00104DE3">
      <w:pPr>
        <w:pStyle w:val="Akapitzlist"/>
        <w:numPr>
          <w:ilvl w:val="0"/>
          <w:numId w:val="2"/>
        </w:numPr>
        <w:spacing w:after="120" w:line="240" w:lineRule="auto"/>
        <w:ind w:left="993" w:hanging="426"/>
        <w:contextualSpacing w:val="0"/>
        <w:jc w:val="both"/>
        <w:rPr>
          <w:rFonts w:ascii="Arial Narrow" w:hAnsi="Arial Narrow" w:cs="Times New Roman"/>
        </w:rPr>
      </w:pPr>
      <w:r w:rsidRPr="00BB2A66">
        <w:rPr>
          <w:rFonts w:ascii="Arial Narrow" w:hAnsi="Arial Narrow" w:cs="Times New Roman"/>
        </w:rPr>
        <w:t>nie orzeczono wobec nich zakazu ubiegania się o zamówienia publiczne,</w:t>
      </w:r>
    </w:p>
    <w:p w14:paraId="080350F3" w14:textId="77777777" w:rsidR="00725C57" w:rsidRPr="00BB2A66" w:rsidRDefault="00725C57" w:rsidP="00725C57">
      <w:pPr>
        <w:pStyle w:val="Akapitzlist"/>
        <w:numPr>
          <w:ilvl w:val="1"/>
          <w:numId w:val="15"/>
        </w:numPr>
        <w:spacing w:after="120" w:line="240" w:lineRule="auto"/>
        <w:ind w:left="567" w:hanging="567"/>
        <w:contextualSpacing w:val="0"/>
        <w:jc w:val="both"/>
        <w:rPr>
          <w:rFonts w:ascii="Arial Narrow" w:hAnsi="Arial Narrow" w:cs="Times New Roman"/>
        </w:rPr>
      </w:pPr>
      <w:r w:rsidRPr="00BB2A66">
        <w:rPr>
          <w:rFonts w:ascii="Arial Narrow" w:hAnsi="Arial Narrow" w:cs="Times New Roman"/>
        </w:rPr>
        <w:t xml:space="preserve">Ocena spełniania warunków udziału w postępowaniu zakupowym określonych w pkt 7.1. zostanie dokonana na zasadzie formuły spełnia – nie spełnia, w oparciu o przedłożone przez Wykonawcę dokumenty i oświadczenia, wskazane w pkt 8. </w:t>
      </w:r>
    </w:p>
    <w:p w14:paraId="5809895A" w14:textId="428D50FF" w:rsidR="006F4FA5" w:rsidRPr="00BB2A66" w:rsidRDefault="00B26D8D" w:rsidP="006F4FA5">
      <w:pPr>
        <w:pStyle w:val="Akapitzlist"/>
        <w:numPr>
          <w:ilvl w:val="1"/>
          <w:numId w:val="15"/>
        </w:numPr>
        <w:spacing w:after="120" w:line="240" w:lineRule="auto"/>
        <w:ind w:left="567" w:hanging="567"/>
        <w:jc w:val="both"/>
        <w:rPr>
          <w:rFonts w:ascii="Arial Narrow" w:hAnsi="Arial Narrow" w:cs="Times New Roman"/>
        </w:rPr>
      </w:pPr>
      <w:r w:rsidRPr="00BB2A66">
        <w:rPr>
          <w:rFonts w:ascii="Arial Narrow" w:hAnsi="Arial Narrow" w:cs="Times New Roman"/>
        </w:rPr>
        <w:t>Zamawiający</w:t>
      </w:r>
      <w:r w:rsidR="0091691B" w:rsidRPr="00BB2A66">
        <w:rPr>
          <w:rFonts w:ascii="Arial Narrow" w:hAnsi="Arial Narrow" w:cs="Times New Roman"/>
        </w:rPr>
        <w:t xml:space="preserve"> </w:t>
      </w:r>
      <w:r w:rsidRPr="00BB2A66">
        <w:rPr>
          <w:rFonts w:ascii="Arial Narrow" w:hAnsi="Arial Narrow" w:cs="Times New Roman"/>
        </w:rPr>
        <w:t xml:space="preserve">dopuszcza do udziału w postępowaniu zakupowym Wykonawców wspólnie ubiegających się </w:t>
      </w:r>
      <w:r w:rsidR="0051688D" w:rsidRPr="00BB2A66">
        <w:rPr>
          <w:rFonts w:ascii="Arial Narrow" w:hAnsi="Arial Narrow" w:cs="Times New Roman"/>
        </w:rPr>
        <w:br/>
      </w:r>
      <w:r w:rsidRPr="00BB2A66">
        <w:rPr>
          <w:rFonts w:ascii="Arial Narrow" w:hAnsi="Arial Narrow" w:cs="Times New Roman"/>
        </w:rPr>
        <w:t>o udzielenie zamówienia (konsorcjum).</w:t>
      </w:r>
    </w:p>
    <w:p w14:paraId="24ACE15A" w14:textId="5F881ECD" w:rsidR="006F4FA5" w:rsidRPr="00BB2A66" w:rsidRDefault="006F4FA5" w:rsidP="00EF4D75">
      <w:pPr>
        <w:pStyle w:val="Akapitzlist"/>
        <w:spacing w:after="120" w:line="240" w:lineRule="auto"/>
        <w:ind w:left="567"/>
        <w:jc w:val="both"/>
        <w:rPr>
          <w:rFonts w:ascii="Arial Narrow" w:hAnsi="Arial Narrow" w:cs="Times New Roman"/>
        </w:rPr>
      </w:pPr>
      <w:r w:rsidRPr="00BB2A66">
        <w:rPr>
          <w:rFonts w:ascii="Arial Narrow" w:hAnsi="Arial Narrow" w:cs="Times New Roman"/>
        </w:rPr>
        <w:t>Wykonawcy wspólnie ubiegający się o udzielenie zamówienia zobowiązani są ustanowić pełnomocnika do reprezentowania ich w postępowaniu zakupowym albo do reprezentowania ich w postępowaniu zakupowym i</w:t>
      </w:r>
      <w:r w:rsidR="000354B3" w:rsidRPr="00BB2A66">
        <w:rPr>
          <w:rFonts w:ascii="Arial Narrow" w:hAnsi="Arial Narrow" w:cs="Times New Roman"/>
        </w:rPr>
        <w:t> </w:t>
      </w:r>
      <w:r w:rsidRPr="00BB2A66">
        <w:rPr>
          <w:rFonts w:ascii="Arial Narrow" w:hAnsi="Arial Narrow" w:cs="Times New Roman"/>
        </w:rPr>
        <w:t xml:space="preserve">zawarcia </w:t>
      </w:r>
      <w:r w:rsidR="00520907">
        <w:rPr>
          <w:rFonts w:ascii="Arial Narrow" w:hAnsi="Arial Narrow" w:cs="Times New Roman"/>
        </w:rPr>
        <w:t>zamówienia</w:t>
      </w:r>
      <w:r w:rsidRPr="00BB2A66">
        <w:rPr>
          <w:rFonts w:ascii="Arial Narrow" w:hAnsi="Arial Narrow" w:cs="Times New Roman"/>
        </w:rPr>
        <w:t xml:space="preserve"> z Zamawiającym i przekazać Zamawiającemu pisemne pełnomocnictwo w</w:t>
      </w:r>
      <w:r w:rsidR="000354B3" w:rsidRPr="00BB2A66">
        <w:rPr>
          <w:rFonts w:ascii="Arial Narrow" w:hAnsi="Arial Narrow" w:cs="Times New Roman"/>
        </w:rPr>
        <w:t> </w:t>
      </w:r>
      <w:r w:rsidRPr="00BB2A66">
        <w:rPr>
          <w:rFonts w:ascii="Arial Narrow" w:hAnsi="Arial Narrow" w:cs="Times New Roman"/>
        </w:rPr>
        <w:t xml:space="preserve">powyższym zakresie. Wykonawcy wspólnie ubiegający się o udzielenie zamówienia ponoszą solidarną wobec Zamawiającego odpowiedzialność za wykonanie </w:t>
      </w:r>
      <w:r w:rsidR="00520907">
        <w:rPr>
          <w:rFonts w:ascii="Arial Narrow" w:hAnsi="Arial Narrow" w:cs="Times New Roman"/>
        </w:rPr>
        <w:t>zamówienia</w:t>
      </w:r>
      <w:r w:rsidRPr="00BB2A66">
        <w:rPr>
          <w:rFonts w:ascii="Arial Narrow" w:hAnsi="Arial Narrow" w:cs="Times New Roman"/>
        </w:rPr>
        <w:t xml:space="preserve"> i wniesienie zabezpieczenia należytego wykonania </w:t>
      </w:r>
      <w:r w:rsidR="00520907">
        <w:rPr>
          <w:rFonts w:ascii="Arial Narrow" w:hAnsi="Arial Narrow" w:cs="Times New Roman"/>
        </w:rPr>
        <w:t>zamówienia</w:t>
      </w:r>
      <w:r w:rsidRPr="00BB2A66">
        <w:rPr>
          <w:rFonts w:ascii="Arial Narrow" w:hAnsi="Arial Narrow" w:cs="Times New Roman"/>
        </w:rPr>
        <w:t>. Warunki udziału w postępowaniu zakupowym określone w pkt 7.1. winny być spełnione łącznie przez wszystkich Wykonawców.</w:t>
      </w:r>
    </w:p>
    <w:p w14:paraId="2785FBAA" w14:textId="77777777" w:rsidR="006F4FA5" w:rsidRPr="00BB2A66" w:rsidRDefault="006F4FA5" w:rsidP="006F4FA5">
      <w:pPr>
        <w:pStyle w:val="Akapitzlist"/>
        <w:spacing w:after="120" w:line="240" w:lineRule="auto"/>
        <w:ind w:left="567"/>
        <w:jc w:val="both"/>
        <w:rPr>
          <w:rFonts w:ascii="Arial Narrow" w:hAnsi="Arial Narrow" w:cs="Times New Roman"/>
        </w:rPr>
      </w:pPr>
    </w:p>
    <w:p w14:paraId="0B3E62A6" w14:textId="77777777" w:rsidR="00725C57" w:rsidRPr="00BB2A66" w:rsidRDefault="00725C57" w:rsidP="00725C57">
      <w:pPr>
        <w:pStyle w:val="Akapitzlist"/>
        <w:keepNext/>
        <w:numPr>
          <w:ilvl w:val="0"/>
          <w:numId w:val="15"/>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t>Dokumenty i oświadczenia wymagane od Wykonawców.</w:t>
      </w:r>
    </w:p>
    <w:p w14:paraId="735B23D0" w14:textId="77777777" w:rsidR="00725C57" w:rsidRPr="00BB2A66" w:rsidRDefault="00725C57" w:rsidP="00725C57">
      <w:pPr>
        <w:pStyle w:val="Akapitzlist"/>
        <w:numPr>
          <w:ilvl w:val="1"/>
          <w:numId w:val="15"/>
        </w:numPr>
        <w:spacing w:after="120" w:line="240" w:lineRule="auto"/>
        <w:ind w:left="567" w:hanging="567"/>
        <w:contextualSpacing w:val="0"/>
        <w:jc w:val="both"/>
        <w:rPr>
          <w:rFonts w:ascii="Arial Narrow" w:hAnsi="Arial Narrow" w:cs="Times New Roman"/>
        </w:rPr>
      </w:pPr>
      <w:r w:rsidRPr="00BB2A66">
        <w:rPr>
          <w:rFonts w:ascii="Arial Narrow" w:hAnsi="Arial Narrow" w:cs="Times New Roman"/>
        </w:rPr>
        <w:t>Wraz z ofertą Wykonawcy zobowiązani są do złożenia następujących dokumentów:</w:t>
      </w:r>
    </w:p>
    <w:p w14:paraId="0A79D488" w14:textId="49D85C39" w:rsidR="00725C57" w:rsidRPr="00BB2A66" w:rsidRDefault="00725C57" w:rsidP="00725C57">
      <w:pPr>
        <w:pStyle w:val="Akapitzlist"/>
        <w:numPr>
          <w:ilvl w:val="0"/>
          <w:numId w:val="16"/>
        </w:numPr>
        <w:spacing w:after="120" w:line="240" w:lineRule="auto"/>
        <w:ind w:left="992" w:hanging="425"/>
        <w:contextualSpacing w:val="0"/>
        <w:jc w:val="both"/>
        <w:rPr>
          <w:rFonts w:ascii="Arial Narrow" w:hAnsi="Arial Narrow" w:cs="Times New Roman"/>
        </w:rPr>
      </w:pPr>
      <w:r w:rsidRPr="00BB2A66">
        <w:rPr>
          <w:rFonts w:ascii="Arial Narrow" w:hAnsi="Arial Narrow" w:cs="Times New Roman"/>
        </w:rPr>
        <w:t xml:space="preserve">aktualnego odpisu lub informacji z Krajowego Rejestru Sądowego lub z Centralnej Ewidencji i Informacji </w:t>
      </w:r>
      <w:r w:rsidR="0051688D" w:rsidRPr="00BB2A66">
        <w:rPr>
          <w:rFonts w:ascii="Arial Narrow" w:hAnsi="Arial Narrow" w:cs="Times New Roman"/>
        </w:rPr>
        <w:br/>
      </w:r>
      <w:r w:rsidRPr="00BB2A66">
        <w:rPr>
          <w:rFonts w:ascii="Arial Narrow" w:hAnsi="Arial Narrow" w:cs="Times New Roman"/>
        </w:rPr>
        <w:t>o Działalności Gospodarczej lub innego właściwego rejestru, sporządzonych nie wcześniej niż 3 miesiące przed złożeniem oferty,</w:t>
      </w:r>
    </w:p>
    <w:p w14:paraId="7EDB2385" w14:textId="77777777" w:rsidR="00725C57" w:rsidRPr="00BB2A66" w:rsidRDefault="00725C57" w:rsidP="00725C57">
      <w:pPr>
        <w:pStyle w:val="Akapitzlist"/>
        <w:numPr>
          <w:ilvl w:val="0"/>
          <w:numId w:val="16"/>
        </w:numPr>
        <w:spacing w:after="120" w:line="240" w:lineRule="auto"/>
        <w:ind w:left="992" w:hanging="425"/>
        <w:contextualSpacing w:val="0"/>
        <w:jc w:val="both"/>
        <w:rPr>
          <w:rFonts w:ascii="Arial Narrow" w:hAnsi="Arial Narrow" w:cs="Times New Roman"/>
        </w:rPr>
      </w:pPr>
      <w:r w:rsidRPr="00BB2A66">
        <w:rPr>
          <w:rFonts w:ascii="Arial Narrow" w:hAnsi="Arial Narrow" w:cs="Times New Roman"/>
        </w:rPr>
        <w:t xml:space="preserve">pełnomocnictwa dla osób podpisujących w imieniu Wykonawcy ofertę i załączone do niej dokumenty, jeżeli umocowanie tych osób do składania oświadczeń w imieniu Wykonawcy nie wynika z dokumentów, o których mowa w </w:t>
      </w:r>
      <w:proofErr w:type="spellStart"/>
      <w:r w:rsidRPr="00BB2A66">
        <w:rPr>
          <w:rFonts w:ascii="Arial Narrow" w:hAnsi="Arial Narrow" w:cs="Times New Roman"/>
        </w:rPr>
        <w:t>ppkt</w:t>
      </w:r>
      <w:proofErr w:type="spellEnd"/>
      <w:r w:rsidRPr="00BB2A66">
        <w:rPr>
          <w:rFonts w:ascii="Arial Narrow" w:hAnsi="Arial Narrow" w:cs="Times New Roman"/>
        </w:rPr>
        <w:t xml:space="preserve"> 1,</w:t>
      </w:r>
    </w:p>
    <w:p w14:paraId="37EE9569" w14:textId="0C56D3B2" w:rsidR="00725C57" w:rsidRPr="00BB2A66" w:rsidRDefault="00725C57" w:rsidP="00725C57">
      <w:pPr>
        <w:pStyle w:val="Akapitzlist"/>
        <w:numPr>
          <w:ilvl w:val="0"/>
          <w:numId w:val="16"/>
        </w:numPr>
        <w:spacing w:after="120" w:line="240" w:lineRule="auto"/>
        <w:ind w:left="992" w:hanging="425"/>
        <w:contextualSpacing w:val="0"/>
        <w:jc w:val="both"/>
        <w:rPr>
          <w:rFonts w:ascii="Arial Narrow" w:hAnsi="Arial Narrow" w:cs="Times New Roman"/>
        </w:rPr>
      </w:pPr>
      <w:r w:rsidRPr="00BB2A66">
        <w:rPr>
          <w:rFonts w:ascii="Arial Narrow" w:hAnsi="Arial Narrow" w:cs="Times New Roman"/>
        </w:rPr>
        <w:t xml:space="preserve">oświadczenia, o spełnieniu warunków udziału w postępowaniu zakupowym oraz braku podstaw </w:t>
      </w:r>
      <w:r w:rsidR="0051688D" w:rsidRPr="00BB2A66">
        <w:rPr>
          <w:rFonts w:ascii="Arial Narrow" w:hAnsi="Arial Narrow" w:cs="Times New Roman"/>
        </w:rPr>
        <w:br/>
      </w:r>
      <w:r w:rsidRPr="00BB2A66">
        <w:rPr>
          <w:rFonts w:ascii="Arial Narrow" w:hAnsi="Arial Narrow" w:cs="Times New Roman"/>
        </w:rPr>
        <w:t>do odrzucenia oferty podpisanego przez osoby upoważnione do reprezentacji Wykonawcy, którego wzór stanowi załącznik nr 2 do specyfikacji warunków zamówienia,</w:t>
      </w:r>
    </w:p>
    <w:p w14:paraId="0BBF221F" w14:textId="77777777" w:rsidR="00725C57" w:rsidRPr="00BB2A66" w:rsidRDefault="00725C57" w:rsidP="00725C57">
      <w:pPr>
        <w:tabs>
          <w:tab w:val="left" w:pos="567"/>
        </w:tabs>
        <w:spacing w:after="120" w:line="240" w:lineRule="auto"/>
        <w:ind w:left="567" w:hanging="567"/>
        <w:jc w:val="both"/>
        <w:rPr>
          <w:rFonts w:ascii="Arial Narrow" w:hAnsi="Arial Narrow" w:cs="Times New Roman"/>
        </w:rPr>
      </w:pPr>
      <w:r w:rsidRPr="00BB2A66">
        <w:rPr>
          <w:rFonts w:ascii="Arial Narrow" w:hAnsi="Arial Narrow" w:cs="Times New Roman"/>
        </w:rPr>
        <w:t xml:space="preserve">8.2. </w:t>
      </w:r>
      <w:r w:rsidRPr="00BB2A66">
        <w:rPr>
          <w:rFonts w:ascii="Arial Narrow" w:hAnsi="Arial Narrow" w:cs="Times New Roman"/>
        </w:rPr>
        <w:tab/>
        <w:t>Jeżeli Wykonawca ma siedzibę lub miejsce zamieszkania poza terytorium Rzeczypospolitej Polskiej, zamiast odpowiednich spośród dokumentów wskazanych w pkt 8.1., Wykonawca składa:</w:t>
      </w:r>
    </w:p>
    <w:p w14:paraId="3E8CC000" w14:textId="77777777" w:rsidR="00725C57" w:rsidRPr="00BB2A66" w:rsidRDefault="00725C57" w:rsidP="00725C57">
      <w:pPr>
        <w:pStyle w:val="Akapitzlist"/>
        <w:numPr>
          <w:ilvl w:val="0"/>
          <w:numId w:val="3"/>
        </w:numPr>
        <w:spacing w:after="120" w:line="240" w:lineRule="auto"/>
        <w:ind w:left="993" w:hanging="425"/>
        <w:contextualSpacing w:val="0"/>
        <w:jc w:val="both"/>
        <w:rPr>
          <w:rFonts w:ascii="Arial Narrow" w:hAnsi="Arial Narrow" w:cs="Times New Roman"/>
        </w:rPr>
      </w:pPr>
      <w:r w:rsidRPr="00BB2A66">
        <w:rPr>
          <w:rFonts w:ascii="Arial Narrow" w:hAnsi="Arial Narrow" w:cs="Times New Roman"/>
        </w:rPr>
        <w:t>informację z odpowiedniego rejestru albo ewidencji, a w przypadku braku takiego rejestru albo ewidencji, inny równoważny dokument wydany przez właściwy organ sądowy lub administracyjny kraju, w którym Wykonawca ma siedzibę lub miejsce zamieszkania lub miejsce zamieszkania ma osoba, której dotyczy informacja albo dokument;</w:t>
      </w:r>
    </w:p>
    <w:p w14:paraId="38AE9771" w14:textId="77777777" w:rsidR="00725C57" w:rsidRPr="00BB2A66" w:rsidRDefault="00725C57" w:rsidP="00725C57">
      <w:pPr>
        <w:pStyle w:val="Akapitzlist"/>
        <w:numPr>
          <w:ilvl w:val="0"/>
          <w:numId w:val="3"/>
        </w:numPr>
        <w:spacing w:after="120" w:line="240" w:lineRule="auto"/>
        <w:ind w:left="993" w:hanging="425"/>
        <w:contextualSpacing w:val="0"/>
        <w:jc w:val="both"/>
        <w:rPr>
          <w:rFonts w:ascii="Arial Narrow" w:hAnsi="Arial Narrow" w:cs="Times New Roman"/>
        </w:rPr>
      </w:pPr>
      <w:r w:rsidRPr="00BB2A66">
        <w:rPr>
          <w:rFonts w:ascii="Arial Narrow" w:hAnsi="Arial Narrow" w:cs="Times New Roman"/>
        </w:rPr>
        <w:t>dokument lub dokumenty wystawione w kraju, w którym Wykonawca ma siedzibę lub miejsce zamieszkania, potwierdzające odpowiednio, że:</w:t>
      </w:r>
    </w:p>
    <w:p w14:paraId="1CF4A2EB" w14:textId="218492C1" w:rsidR="00725C57" w:rsidRPr="00BB2A66" w:rsidRDefault="00725C57" w:rsidP="00725C57">
      <w:pPr>
        <w:pStyle w:val="Akapitzlist"/>
        <w:numPr>
          <w:ilvl w:val="0"/>
          <w:numId w:val="4"/>
        </w:numPr>
        <w:spacing w:after="120" w:line="240" w:lineRule="auto"/>
        <w:ind w:left="1418" w:hanging="425"/>
        <w:contextualSpacing w:val="0"/>
        <w:jc w:val="both"/>
        <w:rPr>
          <w:rFonts w:ascii="Arial Narrow" w:hAnsi="Arial Narrow" w:cs="Times New Roman"/>
        </w:rPr>
      </w:pPr>
      <w:r w:rsidRPr="00BB2A66">
        <w:rPr>
          <w:rFonts w:ascii="Arial Narrow" w:hAnsi="Arial Narrow" w:cs="Times New Roman"/>
        </w:rPr>
        <w:t xml:space="preserve">nie zalega z opłacaniem podatków, opłat, składek na ubezpieczenie społeczne lub zdrowotne albo </w:t>
      </w:r>
      <w:r w:rsidR="0051688D" w:rsidRPr="00BB2A66">
        <w:rPr>
          <w:rFonts w:ascii="Arial Narrow" w:hAnsi="Arial Narrow" w:cs="Times New Roman"/>
        </w:rPr>
        <w:br/>
      </w:r>
      <w:r w:rsidRPr="00BB2A66">
        <w:rPr>
          <w:rFonts w:ascii="Arial Narrow" w:hAnsi="Arial Narrow" w:cs="Times New Roman"/>
        </w:rPr>
        <w:t>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14:paraId="701AD52E" w14:textId="77777777" w:rsidR="00725C57" w:rsidRPr="00BB2A66" w:rsidRDefault="00725C57" w:rsidP="00725C57">
      <w:pPr>
        <w:pStyle w:val="Akapitzlist"/>
        <w:numPr>
          <w:ilvl w:val="0"/>
          <w:numId w:val="4"/>
        </w:numPr>
        <w:spacing w:after="120" w:line="240" w:lineRule="auto"/>
        <w:ind w:left="1418" w:hanging="425"/>
        <w:contextualSpacing w:val="0"/>
        <w:jc w:val="both"/>
        <w:rPr>
          <w:rFonts w:ascii="Arial Narrow" w:hAnsi="Arial Narrow" w:cs="Times New Roman"/>
        </w:rPr>
      </w:pPr>
      <w:r w:rsidRPr="00BB2A66">
        <w:rPr>
          <w:rFonts w:ascii="Arial Narrow" w:hAnsi="Arial Narrow" w:cs="Times New Roman"/>
        </w:rPr>
        <w:t>nie otwarto jego likwidacji ani nie ogłoszono upadłości;</w:t>
      </w:r>
    </w:p>
    <w:p w14:paraId="50712E4F" w14:textId="46411194" w:rsidR="00725C57" w:rsidRPr="00BB2A66" w:rsidRDefault="00725C57" w:rsidP="00725C57">
      <w:pPr>
        <w:pStyle w:val="Akapitzlist"/>
        <w:spacing w:after="120" w:line="240" w:lineRule="auto"/>
        <w:ind w:left="567"/>
        <w:contextualSpacing w:val="0"/>
        <w:jc w:val="both"/>
        <w:rPr>
          <w:rFonts w:ascii="Arial Narrow" w:hAnsi="Arial Narrow" w:cs="Times New Roman"/>
        </w:rPr>
      </w:pPr>
      <w:r w:rsidRPr="00BB2A66">
        <w:rPr>
          <w:rFonts w:ascii="Arial Narrow" w:hAnsi="Arial Narrow" w:cs="Times New Roman"/>
        </w:rPr>
        <w:t>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w:t>
      </w:r>
      <w:r w:rsidR="0051688D" w:rsidRPr="00BB2A66">
        <w:rPr>
          <w:rFonts w:ascii="Arial Narrow" w:hAnsi="Arial Narrow" w:cs="Times New Roman"/>
        </w:rPr>
        <w:br/>
      </w:r>
      <w:r w:rsidRPr="00BB2A66">
        <w:rPr>
          <w:rFonts w:ascii="Arial Narrow" w:hAnsi="Arial Narrow" w:cs="Times New Roman"/>
        </w:rPr>
        <w:t xml:space="preserve">ze względu na siedzibę lub miejsce zamieszkania Wykonawcy lub miejsce zamieszkania tej osoby. </w:t>
      </w:r>
    </w:p>
    <w:p w14:paraId="210A7C6B" w14:textId="77777777" w:rsidR="00725C57" w:rsidRPr="00BB2A66" w:rsidRDefault="00725C57" w:rsidP="00725C57">
      <w:pPr>
        <w:spacing w:after="120" w:line="240" w:lineRule="auto"/>
        <w:ind w:left="567"/>
        <w:jc w:val="both"/>
        <w:rPr>
          <w:rFonts w:ascii="Arial Narrow" w:hAnsi="Arial Narrow" w:cs="Times New Roman"/>
        </w:rPr>
      </w:pPr>
      <w:r w:rsidRPr="00BB2A66">
        <w:rPr>
          <w:rFonts w:ascii="Arial Narrow" w:hAnsi="Arial Narrow" w:cs="Times New Roman"/>
        </w:rPr>
        <w:lastRenderedPageBreak/>
        <w:t>Dokumenty, o których mowa powyżej, powinny być sporządzone nie wcześniej niż 3 miesiące przed terminem ich złożenia.</w:t>
      </w:r>
    </w:p>
    <w:p w14:paraId="2A53E80B" w14:textId="77777777" w:rsidR="00725C57" w:rsidRPr="00BB2A66" w:rsidRDefault="00725C57" w:rsidP="00725C57">
      <w:pPr>
        <w:pStyle w:val="Akapitzlist"/>
        <w:keepNext/>
        <w:numPr>
          <w:ilvl w:val="0"/>
          <w:numId w:val="15"/>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t>Wymagania dotyczące wadium.</w:t>
      </w:r>
    </w:p>
    <w:p w14:paraId="31E15648" w14:textId="5112490C" w:rsidR="009B4B35" w:rsidRPr="00BB2A66" w:rsidRDefault="009B4B35" w:rsidP="009B4B35">
      <w:pPr>
        <w:spacing w:after="120" w:line="240" w:lineRule="auto"/>
        <w:jc w:val="both"/>
        <w:rPr>
          <w:rFonts w:ascii="Arial Narrow" w:hAnsi="Arial Narrow" w:cs="Times New Roman"/>
        </w:rPr>
      </w:pPr>
      <w:r w:rsidRPr="00BB2A66">
        <w:rPr>
          <w:rFonts w:ascii="Arial Narrow" w:hAnsi="Arial Narrow" w:cs="Times New Roman"/>
        </w:rPr>
        <w:t>Wykonawca zobowiązany jest przed upływem terminu składania ofert wnieść wadium dla każdej z części zamówienia, na którą Wykonawca składa ofertę, w wysokości:</w:t>
      </w:r>
    </w:p>
    <w:p w14:paraId="7DC6B9B7" w14:textId="4062EFCA" w:rsidR="004D3DE1" w:rsidRPr="00BB2A66" w:rsidRDefault="009B4B35" w:rsidP="004D3DE1">
      <w:pPr>
        <w:pStyle w:val="Akapitzlist"/>
        <w:numPr>
          <w:ilvl w:val="0"/>
          <w:numId w:val="38"/>
        </w:numPr>
        <w:spacing w:after="120" w:line="240" w:lineRule="auto"/>
        <w:jc w:val="both"/>
        <w:rPr>
          <w:rFonts w:ascii="Arial Narrow" w:hAnsi="Arial Narrow" w:cs="Times New Roman"/>
        </w:rPr>
      </w:pPr>
      <w:r w:rsidRPr="00BB2A66">
        <w:rPr>
          <w:rFonts w:ascii="Arial Narrow" w:hAnsi="Arial Narrow" w:cs="Times New Roman"/>
        </w:rPr>
        <w:t>dla Zadania 1 –</w:t>
      </w:r>
      <w:r w:rsidR="00E2510C" w:rsidRPr="00BB2A66">
        <w:rPr>
          <w:rFonts w:ascii="Arial Narrow" w:hAnsi="Arial Narrow" w:cs="Times New Roman"/>
        </w:rPr>
        <w:t xml:space="preserve"> </w:t>
      </w:r>
      <w:r w:rsidR="00932505">
        <w:rPr>
          <w:rFonts w:ascii="Arial Narrow" w:hAnsi="Arial Narrow" w:cs="Times New Roman"/>
        </w:rPr>
        <w:t>25</w:t>
      </w:r>
      <w:r w:rsidR="00E2510C" w:rsidRPr="00BB2A66">
        <w:rPr>
          <w:rFonts w:ascii="Arial Narrow" w:hAnsi="Arial Narrow" w:cs="Times New Roman"/>
        </w:rPr>
        <w:t> 000,00</w:t>
      </w:r>
      <w:r w:rsidRPr="00BB2A66">
        <w:rPr>
          <w:rFonts w:ascii="Arial Narrow" w:hAnsi="Arial Narrow" w:cs="Times New Roman"/>
        </w:rPr>
        <w:t xml:space="preserve"> zł (słownie: </w:t>
      </w:r>
      <w:r w:rsidR="00932505">
        <w:rPr>
          <w:rFonts w:ascii="Arial Narrow" w:hAnsi="Arial Narrow" w:cs="Times New Roman"/>
        </w:rPr>
        <w:t>dwadzieścia pięć</w:t>
      </w:r>
      <w:r w:rsidR="00E2510C" w:rsidRPr="00BB2A66">
        <w:rPr>
          <w:rFonts w:ascii="Arial Narrow" w:hAnsi="Arial Narrow" w:cs="Times New Roman"/>
        </w:rPr>
        <w:t xml:space="preserve"> tysięcy </w:t>
      </w:r>
      <w:r w:rsidRPr="00BB2A66">
        <w:rPr>
          <w:rFonts w:ascii="Arial Narrow" w:hAnsi="Arial Narrow" w:cs="Times New Roman"/>
        </w:rPr>
        <w:t>złotych),</w:t>
      </w:r>
    </w:p>
    <w:p w14:paraId="24A7A597" w14:textId="23C30AF1" w:rsidR="009B4B35" w:rsidRPr="00BB2A66" w:rsidRDefault="009B4B35" w:rsidP="00003131">
      <w:pPr>
        <w:pStyle w:val="Akapitzlist"/>
        <w:numPr>
          <w:ilvl w:val="0"/>
          <w:numId w:val="38"/>
        </w:numPr>
        <w:spacing w:after="120" w:line="240" w:lineRule="auto"/>
        <w:jc w:val="both"/>
        <w:rPr>
          <w:rFonts w:ascii="Arial Narrow" w:hAnsi="Arial Narrow" w:cs="Times New Roman"/>
        </w:rPr>
      </w:pPr>
      <w:r w:rsidRPr="00BB2A66">
        <w:rPr>
          <w:rFonts w:ascii="Arial Narrow" w:hAnsi="Arial Narrow" w:cs="Times New Roman"/>
        </w:rPr>
        <w:t xml:space="preserve">dla Zadania 2 – </w:t>
      </w:r>
      <w:r w:rsidR="00932505">
        <w:rPr>
          <w:rFonts w:ascii="Arial Narrow" w:hAnsi="Arial Narrow" w:cs="Times New Roman"/>
        </w:rPr>
        <w:t>25</w:t>
      </w:r>
      <w:r w:rsidR="00E2510C" w:rsidRPr="00BB2A66">
        <w:rPr>
          <w:rFonts w:ascii="Arial Narrow" w:hAnsi="Arial Narrow" w:cs="Times New Roman"/>
        </w:rPr>
        <w:t> 000,00</w:t>
      </w:r>
      <w:r w:rsidRPr="00BB2A66">
        <w:rPr>
          <w:rFonts w:ascii="Arial Narrow" w:hAnsi="Arial Narrow" w:cs="Times New Roman"/>
        </w:rPr>
        <w:t xml:space="preserve"> zł (słownie: </w:t>
      </w:r>
      <w:r w:rsidR="00932505">
        <w:rPr>
          <w:rFonts w:ascii="Arial Narrow" w:hAnsi="Arial Narrow" w:cs="Times New Roman"/>
        </w:rPr>
        <w:t>dwadzieścia pięć</w:t>
      </w:r>
      <w:r w:rsidR="00E2510C" w:rsidRPr="00BB2A66">
        <w:rPr>
          <w:rFonts w:ascii="Arial Narrow" w:hAnsi="Arial Narrow" w:cs="Times New Roman"/>
        </w:rPr>
        <w:t xml:space="preserve"> tysięcy</w:t>
      </w:r>
      <w:r w:rsidRPr="00BB2A66">
        <w:rPr>
          <w:rFonts w:ascii="Arial Narrow" w:hAnsi="Arial Narrow" w:cs="Times New Roman"/>
        </w:rPr>
        <w:t xml:space="preserve"> złotych).</w:t>
      </w:r>
    </w:p>
    <w:p w14:paraId="6D3790E0" w14:textId="7777777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Wadium może być wniesione w następujących formach:</w:t>
      </w:r>
    </w:p>
    <w:p w14:paraId="7390B770" w14:textId="77777777" w:rsidR="004D3DE1" w:rsidRPr="00BB2A66" w:rsidRDefault="00725C57" w:rsidP="004D3DE1">
      <w:pPr>
        <w:pStyle w:val="Akapitzlist"/>
        <w:numPr>
          <w:ilvl w:val="0"/>
          <w:numId w:val="39"/>
        </w:numPr>
        <w:spacing w:after="120" w:line="240" w:lineRule="auto"/>
        <w:jc w:val="both"/>
        <w:rPr>
          <w:rFonts w:ascii="Arial Narrow" w:hAnsi="Arial Narrow" w:cs="Times New Roman"/>
        </w:rPr>
      </w:pPr>
      <w:r w:rsidRPr="00BB2A66">
        <w:rPr>
          <w:rFonts w:ascii="Arial Narrow" w:hAnsi="Arial Narrow" w:cs="Times New Roman"/>
        </w:rPr>
        <w:t>w pieniądzu,</w:t>
      </w:r>
    </w:p>
    <w:p w14:paraId="7F7BF510" w14:textId="77777777" w:rsidR="004D3DE1" w:rsidRPr="00BB2A66" w:rsidRDefault="00725C57" w:rsidP="004D3DE1">
      <w:pPr>
        <w:pStyle w:val="Akapitzlist"/>
        <w:numPr>
          <w:ilvl w:val="0"/>
          <w:numId w:val="39"/>
        </w:numPr>
        <w:spacing w:after="120" w:line="240" w:lineRule="auto"/>
        <w:jc w:val="both"/>
        <w:rPr>
          <w:rFonts w:ascii="Arial Narrow" w:hAnsi="Arial Narrow" w:cs="Times New Roman"/>
        </w:rPr>
      </w:pPr>
      <w:r w:rsidRPr="00BB2A66">
        <w:rPr>
          <w:rFonts w:ascii="Arial Narrow" w:hAnsi="Arial Narrow" w:cs="Times New Roman"/>
        </w:rPr>
        <w:t>w formie gwarancji bankowej,</w:t>
      </w:r>
    </w:p>
    <w:p w14:paraId="4EEFD04A" w14:textId="7757D464" w:rsidR="00725C57" w:rsidRPr="00BB2A66" w:rsidRDefault="00725C57" w:rsidP="004D3DE1">
      <w:pPr>
        <w:pStyle w:val="Akapitzlist"/>
        <w:numPr>
          <w:ilvl w:val="0"/>
          <w:numId w:val="39"/>
        </w:numPr>
        <w:spacing w:after="120" w:line="240" w:lineRule="auto"/>
        <w:jc w:val="both"/>
        <w:rPr>
          <w:rFonts w:ascii="Arial Narrow" w:hAnsi="Arial Narrow" w:cs="Times New Roman"/>
        </w:rPr>
      </w:pPr>
      <w:r w:rsidRPr="00BB2A66">
        <w:rPr>
          <w:rFonts w:ascii="Arial Narrow" w:hAnsi="Arial Narrow" w:cs="Times New Roman"/>
        </w:rPr>
        <w:t>w formie gwarancji ubezpieczeniowej.</w:t>
      </w:r>
    </w:p>
    <w:p w14:paraId="6116819F" w14:textId="0C3043BB"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Wadium wnoszone w pieniądzu wpłaca się przelewem na rachunek bankowy Zamawiającego prowadzony w </w:t>
      </w:r>
      <w:r w:rsidR="00F00966" w:rsidRPr="00BB2A66">
        <w:rPr>
          <w:rFonts w:ascii="Arial Narrow" w:hAnsi="Arial Narrow" w:cs="Times New Roman"/>
          <w:b/>
          <w:bCs/>
        </w:rPr>
        <w:t xml:space="preserve">BNP </w:t>
      </w:r>
      <w:proofErr w:type="spellStart"/>
      <w:r w:rsidR="00F00966" w:rsidRPr="00BB2A66">
        <w:rPr>
          <w:rFonts w:ascii="Arial Narrow" w:hAnsi="Arial Narrow" w:cs="Times New Roman"/>
          <w:b/>
          <w:bCs/>
        </w:rPr>
        <w:t>Paribas</w:t>
      </w:r>
      <w:proofErr w:type="spellEnd"/>
      <w:r w:rsidRPr="00BB2A66">
        <w:rPr>
          <w:rFonts w:ascii="Arial Narrow" w:hAnsi="Arial Narrow" w:cs="Times New Roman"/>
          <w:b/>
          <w:bCs/>
        </w:rPr>
        <w:t xml:space="preserve"> o nu</w:t>
      </w:r>
      <w:r w:rsidR="00FF3E72" w:rsidRPr="00BB2A66">
        <w:rPr>
          <w:rFonts w:ascii="Arial Narrow" w:hAnsi="Arial Narrow" w:cs="Times New Roman"/>
          <w:b/>
          <w:bCs/>
        </w:rPr>
        <w:t>m</w:t>
      </w:r>
      <w:r w:rsidRPr="00BB2A66">
        <w:rPr>
          <w:rFonts w:ascii="Arial Narrow" w:hAnsi="Arial Narrow" w:cs="Times New Roman"/>
          <w:b/>
          <w:bCs/>
        </w:rPr>
        <w:t xml:space="preserve">erze </w:t>
      </w:r>
      <w:bookmarkStart w:id="1" w:name="_Hlk221003982"/>
      <w:r w:rsidR="00F00966" w:rsidRPr="00BB2A66">
        <w:rPr>
          <w:rFonts w:ascii="Arial Narrow" w:hAnsi="Arial Narrow" w:cs="Times New Roman"/>
          <w:b/>
          <w:bCs/>
        </w:rPr>
        <w:t>72 1600 1303 0004 1001 2230 5001</w:t>
      </w:r>
      <w:r w:rsidRPr="00BB2A66">
        <w:rPr>
          <w:rFonts w:ascii="Arial Narrow" w:hAnsi="Arial Narrow" w:cs="Times New Roman"/>
          <w:b/>
          <w:bCs/>
        </w:rPr>
        <w:t xml:space="preserve"> </w:t>
      </w:r>
      <w:bookmarkEnd w:id="1"/>
      <w:r w:rsidR="00E43602" w:rsidRPr="00BB2A66">
        <w:rPr>
          <w:rFonts w:ascii="Arial Narrow" w:hAnsi="Arial Narrow" w:cs="Times New Roman"/>
        </w:rPr>
        <w:t>w</w:t>
      </w:r>
      <w:r w:rsidRPr="00BB2A66">
        <w:rPr>
          <w:rFonts w:ascii="Arial Narrow" w:hAnsi="Arial Narrow" w:cs="Times New Roman"/>
        </w:rPr>
        <w:t xml:space="preserve"> tytule przelewu należy wskazać </w:t>
      </w:r>
      <w:r w:rsidRPr="00BB2A66">
        <w:rPr>
          <w:rFonts w:ascii="Arial Narrow" w:hAnsi="Arial Narrow" w:cs="Times New Roman"/>
          <w:b/>
          <w:bCs/>
        </w:rPr>
        <w:t xml:space="preserve">„wadium w postępowaniu zakupowym nr </w:t>
      </w:r>
      <w:r w:rsidR="005237B5" w:rsidRPr="00BB2A66">
        <w:rPr>
          <w:rFonts w:ascii="Arial Narrow" w:hAnsi="Arial Narrow" w:cs="Times New Roman"/>
          <w:b/>
          <w:bCs/>
        </w:rPr>
        <w:t>LK201/</w:t>
      </w:r>
      <w:r w:rsidR="00520907">
        <w:rPr>
          <w:rFonts w:ascii="Arial Narrow" w:hAnsi="Arial Narrow" w:cs="Times New Roman"/>
          <w:b/>
          <w:bCs/>
        </w:rPr>
        <w:t>487</w:t>
      </w:r>
      <w:r w:rsidR="005237B5" w:rsidRPr="00BB2A66">
        <w:rPr>
          <w:rFonts w:ascii="Arial Narrow" w:hAnsi="Arial Narrow" w:cs="Times New Roman"/>
          <w:b/>
          <w:bCs/>
        </w:rPr>
        <w:t>/202</w:t>
      </w:r>
      <w:r w:rsidR="008C5D95" w:rsidRPr="00BB2A66">
        <w:rPr>
          <w:rFonts w:ascii="Arial Narrow" w:hAnsi="Arial Narrow" w:cs="Times New Roman"/>
          <w:b/>
          <w:bCs/>
        </w:rPr>
        <w:t>6</w:t>
      </w:r>
      <w:r w:rsidRPr="00BB2A66">
        <w:rPr>
          <w:rFonts w:ascii="Arial Narrow" w:hAnsi="Arial Narrow" w:cs="Times New Roman"/>
          <w:b/>
          <w:bCs/>
        </w:rPr>
        <w:t>”.</w:t>
      </w:r>
      <w:r w:rsidRPr="00BB2A66">
        <w:rPr>
          <w:rFonts w:ascii="Arial Narrow" w:hAnsi="Arial Narrow" w:cs="Times New Roman"/>
        </w:rPr>
        <w:t xml:space="preserve"> W przypadku wadium wnoszonego w pieniądzu kwota wadium musi zostać zaksięgowana na rachunku bankowym Zamawiającego przed upływem terminu składania ofert.</w:t>
      </w:r>
    </w:p>
    <w:p w14:paraId="37778954" w14:textId="7777777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Wadium wnoszone w formie gwarancji bankowej lub gwarancji ubezpieczeniowej:</w:t>
      </w:r>
    </w:p>
    <w:p w14:paraId="7FDC29D0" w14:textId="0BCFECE1" w:rsidR="00725C57" w:rsidRPr="00BB2A66" w:rsidRDefault="00725C57" w:rsidP="00725C57">
      <w:pPr>
        <w:pStyle w:val="Akapitzlist"/>
        <w:numPr>
          <w:ilvl w:val="0"/>
          <w:numId w:val="17"/>
        </w:numPr>
        <w:spacing w:after="120" w:line="240" w:lineRule="auto"/>
        <w:ind w:left="426" w:hanging="426"/>
        <w:contextualSpacing w:val="0"/>
        <w:jc w:val="both"/>
        <w:rPr>
          <w:rFonts w:ascii="Arial Narrow" w:hAnsi="Arial Narrow" w:cs="Times New Roman"/>
        </w:rPr>
      </w:pPr>
      <w:r w:rsidRPr="00BB2A66">
        <w:rPr>
          <w:rFonts w:ascii="Arial Narrow" w:hAnsi="Arial Narrow" w:cs="Times New Roman"/>
        </w:rPr>
        <w:t>wymaga uprzedniego uzgodnienia z Zamawiającym treści dokumentu gwarancji i podmiotu, który je wystawi, przy czym gwarancja ma być co najmniej bezwarunkowa, nieodwołalna i płatna na pierwsze żądanie Zamawiającego, przy czym powinna umożliwić złożenie tego żądania – według wyboru Zamawiającego – w formie pisemnej albo</w:t>
      </w:r>
      <w:r w:rsidR="0051688D" w:rsidRPr="00BB2A66">
        <w:rPr>
          <w:rFonts w:ascii="Arial Narrow" w:hAnsi="Arial Narrow" w:cs="Times New Roman"/>
        </w:rPr>
        <w:br/>
      </w:r>
      <w:r w:rsidRPr="00BB2A66">
        <w:rPr>
          <w:rFonts w:ascii="Arial Narrow" w:hAnsi="Arial Narrow" w:cs="Times New Roman"/>
        </w:rPr>
        <w:t>w formie oświadczenia woli złożonego w postaci elektronicznej, opatrzonego kwalifikowanym podpisem elektronicznym, na wskazany w tym celu w gwarancji adres poczty elektronicznej; do gwarancji zastosowanie będzie miało prawo polskie; sposób wnoszenia żądania wypłaty z gwarancji musi umożliwiać wniesienie takiego żądania do upływu związania ofertą;</w:t>
      </w:r>
    </w:p>
    <w:p w14:paraId="3C3D09A6" w14:textId="77777777" w:rsidR="00725C57" w:rsidRPr="00BB2A66" w:rsidRDefault="00725C57" w:rsidP="00725C57">
      <w:pPr>
        <w:pStyle w:val="Akapitzlist"/>
        <w:numPr>
          <w:ilvl w:val="0"/>
          <w:numId w:val="17"/>
        </w:numPr>
        <w:spacing w:after="120" w:line="240" w:lineRule="auto"/>
        <w:ind w:left="426" w:hanging="426"/>
        <w:contextualSpacing w:val="0"/>
        <w:jc w:val="both"/>
        <w:rPr>
          <w:rFonts w:ascii="Arial Narrow" w:hAnsi="Arial Narrow" w:cs="Times New Roman"/>
        </w:rPr>
      </w:pPr>
      <w:r w:rsidRPr="00BB2A66">
        <w:rPr>
          <w:rFonts w:ascii="Arial Narrow" w:hAnsi="Arial Narrow" w:cs="Times New Roman"/>
        </w:rPr>
        <w:t>dokument wadium sporządzony w formie pisemnej winien zostać złożony w oryginale w siedzibie Zamawiającego przed upływem terminu składania ofert,</w:t>
      </w:r>
    </w:p>
    <w:p w14:paraId="0CA7ED2A" w14:textId="77777777" w:rsidR="00725C57" w:rsidRPr="00BB2A66" w:rsidRDefault="00725C57" w:rsidP="00725C57">
      <w:pPr>
        <w:pStyle w:val="Akapitzlist"/>
        <w:numPr>
          <w:ilvl w:val="0"/>
          <w:numId w:val="17"/>
        </w:numPr>
        <w:spacing w:after="120" w:line="240" w:lineRule="auto"/>
        <w:ind w:left="426" w:hanging="426"/>
        <w:contextualSpacing w:val="0"/>
        <w:jc w:val="both"/>
        <w:rPr>
          <w:rFonts w:ascii="Arial Narrow" w:hAnsi="Arial Narrow" w:cs="Times New Roman"/>
        </w:rPr>
      </w:pPr>
      <w:r w:rsidRPr="00BB2A66">
        <w:rPr>
          <w:rFonts w:ascii="Arial Narrow" w:hAnsi="Arial Narrow" w:cs="Times New Roman"/>
        </w:rPr>
        <w:t xml:space="preserve">dokument wadium sporządzony w formie elektronicznej winien zostać przesłany Zamawiającemu na adres email wskazany w pkt 11, </w:t>
      </w:r>
    </w:p>
    <w:p w14:paraId="21421F27" w14:textId="77777777" w:rsidR="00725C57" w:rsidRPr="00BB2A66" w:rsidRDefault="00725C57" w:rsidP="00725C57">
      <w:pPr>
        <w:pStyle w:val="Akapitzlist"/>
        <w:numPr>
          <w:ilvl w:val="0"/>
          <w:numId w:val="17"/>
        </w:numPr>
        <w:spacing w:after="120" w:line="240" w:lineRule="auto"/>
        <w:ind w:left="426" w:hanging="426"/>
        <w:contextualSpacing w:val="0"/>
        <w:jc w:val="both"/>
        <w:rPr>
          <w:rFonts w:ascii="Arial Narrow" w:hAnsi="Arial Narrow" w:cs="Times New Roman"/>
        </w:rPr>
      </w:pPr>
      <w:r w:rsidRPr="00BB2A66">
        <w:rPr>
          <w:rFonts w:ascii="Arial Narrow" w:hAnsi="Arial Narrow" w:cs="Times New Roman"/>
        </w:rPr>
        <w:t xml:space="preserve">w przypadku składania oferty za pośrednictwem poczty elektronicznej do oferty należy dołączyć kopię dokumentu wadium wraz z potwierdzeniem jego złożenia. </w:t>
      </w:r>
    </w:p>
    <w:p w14:paraId="00B1EC2B" w14:textId="7777777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W przypadku wydłużenia terminu związania ofertą lub złożenia przez Wykonawcę oferty ostatecznej Wykonawca zobowiązany jest dostarczyć nowe lub zmienione wadium, które winno obejmować cały wydłużony okres związania ofertą lub okres związania ofertą ostateczną.</w:t>
      </w:r>
    </w:p>
    <w:p w14:paraId="44BDEEA9" w14:textId="77777777" w:rsidR="00725C57" w:rsidRPr="00BB2A66" w:rsidRDefault="00725C57" w:rsidP="00725C57">
      <w:pPr>
        <w:pStyle w:val="Akapitzlist"/>
        <w:keepNext/>
        <w:numPr>
          <w:ilvl w:val="0"/>
          <w:numId w:val="15"/>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t>Termin związania ofertą.</w:t>
      </w:r>
    </w:p>
    <w:p w14:paraId="45799659" w14:textId="7777777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Termin związania ofertą wynosi </w:t>
      </w:r>
      <w:r w:rsidRPr="00BB2A66">
        <w:rPr>
          <w:rFonts w:ascii="Arial Narrow" w:hAnsi="Arial Narrow" w:cs="Times New Roman"/>
          <w:b/>
          <w:bCs/>
        </w:rPr>
        <w:t>90 dni</w:t>
      </w:r>
      <w:r w:rsidRPr="00BB2A66">
        <w:rPr>
          <w:rFonts w:ascii="Arial Narrow" w:hAnsi="Arial Narrow" w:cs="Times New Roman"/>
        </w:rPr>
        <w:t xml:space="preserve"> od upływu terminu składania ofert.</w:t>
      </w:r>
    </w:p>
    <w:p w14:paraId="6489A82D" w14:textId="77777777" w:rsidR="00725C57" w:rsidRPr="00BB2A66" w:rsidRDefault="00725C57" w:rsidP="00725C57">
      <w:pPr>
        <w:pStyle w:val="Akapitzlist"/>
        <w:keepNext/>
        <w:numPr>
          <w:ilvl w:val="0"/>
          <w:numId w:val="15"/>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t>Komunikacja Wykonawcy z Zamawiającym.</w:t>
      </w:r>
    </w:p>
    <w:p w14:paraId="1005AA01" w14:textId="28A0BA8F"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W toku postępowania zakupowego komunikacja między Zamawiającym a Wykonawcami</w:t>
      </w:r>
      <w:r w:rsidR="00B433C1" w:rsidRPr="00BB2A66">
        <w:rPr>
          <w:rFonts w:ascii="Arial Narrow" w:hAnsi="Arial Narrow" w:cs="Times New Roman"/>
        </w:rPr>
        <w:t xml:space="preserve"> odbywa się </w:t>
      </w:r>
      <w:r w:rsidRPr="00BB2A66">
        <w:rPr>
          <w:rFonts w:ascii="Arial Narrow" w:hAnsi="Arial Narrow" w:cs="Times New Roman"/>
        </w:rPr>
        <w:t>za pośrednictwem poczty elektronicznej</w:t>
      </w:r>
      <w:r w:rsidR="00E44FAE" w:rsidRPr="00BB2A66">
        <w:rPr>
          <w:rFonts w:ascii="Arial Narrow" w:hAnsi="Arial Narrow" w:cs="Times New Roman"/>
        </w:rPr>
        <w:t xml:space="preserve"> na </w:t>
      </w:r>
      <w:r w:rsidRPr="00BB2A66">
        <w:rPr>
          <w:rFonts w:ascii="Arial Narrow" w:hAnsi="Arial Narrow" w:cs="Times New Roman"/>
        </w:rPr>
        <w:t xml:space="preserve">adres email: </w:t>
      </w:r>
      <w:hyperlink r:id="rId9" w:history="1">
        <w:r w:rsidR="007D7104" w:rsidRPr="007D7104">
          <w:rPr>
            <w:rStyle w:val="Hipercze"/>
            <w:rFonts w:ascii="Arial Narrow" w:hAnsi="Arial Narrow"/>
          </w:rPr>
          <w:t>a.kujawski@ppmt.pl</w:t>
        </w:r>
      </w:hyperlink>
      <w:r w:rsidR="00932505">
        <w:t xml:space="preserve">, </w:t>
      </w:r>
      <w:hyperlink r:id="rId10" w:history="1">
        <w:r w:rsidR="00932505" w:rsidRPr="00932505">
          <w:rPr>
            <w:rStyle w:val="Hipercze"/>
            <w:rFonts w:ascii="Aptos Narrow" w:hAnsi="Aptos Narrow"/>
          </w:rPr>
          <w:t>k.grajek@zrk-dom.com.pl</w:t>
        </w:r>
      </w:hyperlink>
      <w:r w:rsidR="00932505">
        <w:t xml:space="preserve">, </w:t>
      </w:r>
      <w:hyperlink r:id="rId11" w:history="1">
        <w:r w:rsidR="00932505" w:rsidRPr="00BB2A66">
          <w:rPr>
            <w:rStyle w:val="Hipercze"/>
            <w:rFonts w:ascii="Arial Narrow" w:hAnsi="Arial Narrow" w:cs="Times New Roman"/>
          </w:rPr>
          <w:t>n.sikorowska@ppmt.pl</w:t>
        </w:r>
      </w:hyperlink>
    </w:p>
    <w:p w14:paraId="38EF11D4" w14:textId="77777777" w:rsidR="00D91D15" w:rsidRDefault="00D91D15" w:rsidP="00B433C1">
      <w:pPr>
        <w:ind w:left="426"/>
        <w:jc w:val="both"/>
        <w:rPr>
          <w:rFonts w:ascii="Arial Narrow" w:hAnsi="Arial Narrow"/>
        </w:rPr>
      </w:pPr>
    </w:p>
    <w:p w14:paraId="339BBC86" w14:textId="34F4058C" w:rsidR="00B433C1" w:rsidRPr="00BB2A66" w:rsidRDefault="00B433C1" w:rsidP="00B433C1">
      <w:pPr>
        <w:ind w:left="426"/>
        <w:jc w:val="both"/>
        <w:rPr>
          <w:rFonts w:ascii="Arial Narrow" w:hAnsi="Arial Narrow"/>
        </w:rPr>
      </w:pPr>
      <w:r w:rsidRPr="00BB2A66">
        <w:rPr>
          <w:rFonts w:ascii="Arial Narrow" w:hAnsi="Arial Narrow"/>
        </w:rPr>
        <w:t>Osob</w:t>
      </w:r>
      <w:r w:rsidR="008501F6" w:rsidRPr="00BB2A66">
        <w:rPr>
          <w:rFonts w:ascii="Arial Narrow" w:hAnsi="Arial Narrow"/>
        </w:rPr>
        <w:t>y</w:t>
      </w:r>
      <w:r w:rsidRPr="00BB2A66">
        <w:rPr>
          <w:rFonts w:ascii="Arial Narrow" w:hAnsi="Arial Narrow"/>
        </w:rPr>
        <w:t xml:space="preserve"> upoważnione do kontaktu: </w:t>
      </w:r>
      <w:r w:rsidR="00932505">
        <w:rPr>
          <w:rFonts w:ascii="Arial Narrow" w:hAnsi="Arial Narrow"/>
        </w:rPr>
        <w:t xml:space="preserve"> </w:t>
      </w:r>
    </w:p>
    <w:p w14:paraId="7D93BDBF" w14:textId="0C878F6E" w:rsidR="003C51C8" w:rsidRPr="00BB2A66" w:rsidRDefault="00B433C1" w:rsidP="003C51C8">
      <w:pPr>
        <w:pStyle w:val="Akapitzlist"/>
        <w:numPr>
          <w:ilvl w:val="0"/>
          <w:numId w:val="21"/>
        </w:numPr>
        <w:spacing w:after="0"/>
        <w:jc w:val="both"/>
        <w:rPr>
          <w:rFonts w:ascii="Arial Narrow" w:hAnsi="Arial Narrow"/>
        </w:rPr>
      </w:pPr>
      <w:r w:rsidRPr="00BB2A66">
        <w:rPr>
          <w:rFonts w:ascii="Arial Narrow" w:hAnsi="Arial Narrow"/>
        </w:rPr>
        <w:t xml:space="preserve">w sprawach formalnych: </w:t>
      </w:r>
      <w:r w:rsidR="005E025C" w:rsidRPr="00BB2A66">
        <w:rPr>
          <w:rFonts w:ascii="Arial Narrow" w:hAnsi="Arial Narrow"/>
        </w:rPr>
        <w:t>Natalia Jarosz</w:t>
      </w:r>
      <w:r w:rsidR="004D5501" w:rsidRPr="00BB2A66">
        <w:rPr>
          <w:rFonts w:ascii="Arial Narrow" w:hAnsi="Arial Narrow"/>
        </w:rPr>
        <w:t xml:space="preserve"> +48 692 231 529</w:t>
      </w:r>
    </w:p>
    <w:p w14:paraId="21DC75EC" w14:textId="0F1EC15C" w:rsidR="003C51C8" w:rsidRPr="00BB2A66" w:rsidRDefault="00B433C1" w:rsidP="003C51C8">
      <w:pPr>
        <w:pStyle w:val="Akapitzlist"/>
        <w:numPr>
          <w:ilvl w:val="0"/>
          <w:numId w:val="21"/>
        </w:numPr>
        <w:spacing w:after="0"/>
        <w:jc w:val="both"/>
        <w:rPr>
          <w:rFonts w:ascii="Arial Narrow" w:hAnsi="Arial Narrow"/>
        </w:rPr>
      </w:pPr>
      <w:r w:rsidRPr="00BB2A66">
        <w:rPr>
          <w:rFonts w:ascii="Arial Narrow" w:hAnsi="Arial Narrow"/>
        </w:rPr>
        <w:t xml:space="preserve">w sprawach technicznych: </w:t>
      </w:r>
      <w:r w:rsidR="00932505">
        <w:rPr>
          <w:rFonts w:ascii="Arial Narrow" w:hAnsi="Arial Narrow"/>
        </w:rPr>
        <w:t>Arkadiusz Kujawski</w:t>
      </w:r>
      <w:r w:rsidR="004C7E2C" w:rsidRPr="00BB2A66">
        <w:rPr>
          <w:rFonts w:ascii="Arial Narrow" w:hAnsi="Arial Narrow"/>
        </w:rPr>
        <w:t>, tel. +48</w:t>
      </w:r>
      <w:r w:rsidR="00C32A85" w:rsidRPr="00BB2A66">
        <w:rPr>
          <w:rFonts w:ascii="Arial Narrow" w:hAnsi="Arial Narrow"/>
        </w:rPr>
        <w:t> 691</w:t>
      </w:r>
      <w:r w:rsidR="00932505">
        <w:rPr>
          <w:rFonts w:ascii="Arial Narrow" w:hAnsi="Arial Narrow"/>
        </w:rPr>
        <w:t> 660 057</w:t>
      </w:r>
      <w:r w:rsidR="004D5501" w:rsidRPr="00BB2A66">
        <w:rPr>
          <w:rFonts w:ascii="Arial Narrow" w:hAnsi="Arial Narrow"/>
        </w:rPr>
        <w:t xml:space="preserve">, </w:t>
      </w:r>
      <w:r w:rsidR="00932505">
        <w:rPr>
          <w:rFonts w:ascii="Arial Narrow" w:hAnsi="Arial Narrow"/>
        </w:rPr>
        <w:t>Krzysztof Grajek</w:t>
      </w:r>
      <w:r w:rsidR="004D5501" w:rsidRPr="00BB2A66">
        <w:rPr>
          <w:rFonts w:ascii="Arial Narrow" w:hAnsi="Arial Narrow"/>
        </w:rPr>
        <w:t xml:space="preserve"> +48 </w:t>
      </w:r>
      <w:r w:rsidR="00932505" w:rsidRPr="00932505">
        <w:rPr>
          <w:rFonts w:ascii="Arial Narrow" w:hAnsi="Arial Narrow"/>
        </w:rPr>
        <w:t>505 421 983</w:t>
      </w:r>
    </w:p>
    <w:p w14:paraId="735AF23C" w14:textId="77777777" w:rsidR="00725C57" w:rsidRPr="00BB2A66" w:rsidRDefault="00725C57" w:rsidP="00725C57">
      <w:pPr>
        <w:pStyle w:val="Akapitzlist"/>
        <w:keepNext/>
        <w:numPr>
          <w:ilvl w:val="0"/>
          <w:numId w:val="15"/>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lastRenderedPageBreak/>
        <w:t>Opis sposobu przygotowania ofert.</w:t>
      </w:r>
    </w:p>
    <w:p w14:paraId="030BE71B" w14:textId="7777777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Oferty mogą być składane w następujących formach:</w:t>
      </w:r>
    </w:p>
    <w:p w14:paraId="7AAD9B4C" w14:textId="77777777" w:rsidR="00725C57" w:rsidRPr="00BB2A66" w:rsidRDefault="00725C57" w:rsidP="00725C57">
      <w:pPr>
        <w:pStyle w:val="Akapitzlist"/>
        <w:numPr>
          <w:ilvl w:val="0"/>
          <w:numId w:val="18"/>
        </w:numPr>
        <w:spacing w:after="120" w:line="240" w:lineRule="auto"/>
        <w:ind w:left="425" w:hanging="425"/>
        <w:contextualSpacing w:val="0"/>
        <w:jc w:val="both"/>
        <w:rPr>
          <w:rFonts w:ascii="Arial Narrow" w:hAnsi="Arial Narrow" w:cs="Times New Roman"/>
        </w:rPr>
      </w:pPr>
      <w:r w:rsidRPr="00BB2A66">
        <w:rPr>
          <w:rFonts w:ascii="Arial Narrow" w:hAnsi="Arial Narrow" w:cs="Times New Roman"/>
        </w:rPr>
        <w:t>w formie pisemnej,</w:t>
      </w:r>
    </w:p>
    <w:p w14:paraId="712B9E0E" w14:textId="77777777" w:rsidR="00725C57" w:rsidRPr="00BB2A66" w:rsidRDefault="00725C57" w:rsidP="00725C57">
      <w:pPr>
        <w:pStyle w:val="Akapitzlist"/>
        <w:numPr>
          <w:ilvl w:val="0"/>
          <w:numId w:val="18"/>
        </w:numPr>
        <w:spacing w:after="120" w:line="240" w:lineRule="auto"/>
        <w:ind w:left="425" w:hanging="425"/>
        <w:contextualSpacing w:val="0"/>
        <w:jc w:val="both"/>
        <w:rPr>
          <w:rFonts w:ascii="Arial Narrow" w:hAnsi="Arial Narrow" w:cs="Times New Roman"/>
        </w:rPr>
      </w:pPr>
      <w:r w:rsidRPr="00BB2A66">
        <w:rPr>
          <w:rFonts w:ascii="Arial Narrow" w:hAnsi="Arial Narrow" w:cs="Times New Roman"/>
        </w:rPr>
        <w:t>w formie elektronicznego odwzorowania (skanu) dokumentu sporządzonego w formie pisemnej,</w:t>
      </w:r>
    </w:p>
    <w:p w14:paraId="315B8223" w14:textId="77777777" w:rsidR="00725C57" w:rsidRPr="00BB2A66" w:rsidRDefault="00725C57" w:rsidP="00725C57">
      <w:pPr>
        <w:pStyle w:val="Akapitzlist"/>
        <w:numPr>
          <w:ilvl w:val="0"/>
          <w:numId w:val="18"/>
        </w:numPr>
        <w:spacing w:after="120" w:line="240" w:lineRule="auto"/>
        <w:ind w:left="425" w:hanging="425"/>
        <w:contextualSpacing w:val="0"/>
        <w:jc w:val="both"/>
        <w:rPr>
          <w:rFonts w:ascii="Arial Narrow" w:hAnsi="Arial Narrow" w:cs="Times New Roman"/>
        </w:rPr>
      </w:pPr>
      <w:r w:rsidRPr="00BB2A66">
        <w:rPr>
          <w:rFonts w:ascii="Arial Narrow" w:hAnsi="Arial Narrow" w:cs="Times New Roman"/>
        </w:rPr>
        <w:t>w formie elektronicznej, tj. w formie dokumentu elektronicznego podpisanego kwalifikowanym podpisem elektronicznym.</w:t>
      </w:r>
    </w:p>
    <w:p w14:paraId="1E9C46B8" w14:textId="42BF36F3"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Oferta winna zostać sporządzona na formularzu stanowiącym załącznik nr 1 do specyfikacji warunków zamówienia. </w:t>
      </w:r>
      <w:r w:rsidR="0051688D" w:rsidRPr="00BB2A66">
        <w:rPr>
          <w:rFonts w:ascii="Arial Narrow" w:hAnsi="Arial Narrow" w:cs="Times New Roman"/>
        </w:rPr>
        <w:br/>
      </w:r>
      <w:r w:rsidRPr="00BB2A66">
        <w:rPr>
          <w:rFonts w:ascii="Arial Narrow" w:hAnsi="Arial Narrow" w:cs="Times New Roman"/>
        </w:rPr>
        <w:t>Do oferty winny zostać załączone wszystkie wymagane dokumenty wskazane w specyfikacji warunków zamówienia.</w:t>
      </w:r>
    </w:p>
    <w:p w14:paraId="6C51B7B0" w14:textId="7777777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Dokumenty w formie pisemnej są składane przez Wykonawcę w formie oryginału lub kopii poświadczonej za zgodność z oryginałem przez Wykonawcę. </w:t>
      </w:r>
    </w:p>
    <w:p w14:paraId="1600D9A5" w14:textId="34F8FA89" w:rsidR="00725C57" w:rsidRPr="00BB2A66" w:rsidRDefault="00725C57" w:rsidP="00725C57">
      <w:pPr>
        <w:spacing w:after="120" w:line="240" w:lineRule="auto"/>
        <w:jc w:val="both"/>
        <w:rPr>
          <w:rFonts w:ascii="Arial Narrow" w:hAnsi="Arial Narrow" w:cs="Times New Roman"/>
          <w:i/>
        </w:rPr>
      </w:pPr>
      <w:r w:rsidRPr="00BB2A66">
        <w:rPr>
          <w:rFonts w:ascii="Arial Narrow" w:hAnsi="Arial Narrow" w:cs="Times New Roman"/>
        </w:rPr>
        <w:t xml:space="preserve">Dokumenty sporządzone w języku obcym winny być złożone wraz z tłumaczeniem na język polski poświadczonym przez osobę reprezentującą Wykonawcę. </w:t>
      </w:r>
    </w:p>
    <w:p w14:paraId="39AA486A" w14:textId="17473421"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Oferta składana w formie pisemnej, wraz z wszystkimi załączonymi do niej dokumentami winna zostać zbroszurowana. </w:t>
      </w:r>
    </w:p>
    <w:p w14:paraId="54A8CA32" w14:textId="232EA634" w:rsidR="00725C57" w:rsidRPr="00F752F7"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Oferta składana w formie pisemnej winna znajdować się w zamkniętej kopercie zawierającej adnotację „oferta </w:t>
      </w:r>
      <w:r w:rsidR="0051688D" w:rsidRPr="00BB2A66">
        <w:rPr>
          <w:rFonts w:ascii="Arial Narrow" w:hAnsi="Arial Narrow" w:cs="Times New Roman"/>
        </w:rPr>
        <w:br/>
      </w:r>
      <w:r w:rsidRPr="00BB2A66">
        <w:rPr>
          <w:rFonts w:ascii="Arial Narrow" w:hAnsi="Arial Narrow" w:cs="Times New Roman"/>
        </w:rPr>
        <w:t xml:space="preserve">w postępowaniu zakupowym </w:t>
      </w:r>
      <w:r w:rsidRPr="00BB2A66">
        <w:rPr>
          <w:rFonts w:ascii="Arial Narrow" w:hAnsi="Arial Narrow" w:cs="Times New Roman"/>
          <w:b/>
          <w:bCs/>
        </w:rPr>
        <w:t xml:space="preserve">nr </w:t>
      </w:r>
      <w:r w:rsidR="005237B5" w:rsidRPr="00BB2A66">
        <w:rPr>
          <w:rFonts w:ascii="Arial Narrow" w:hAnsi="Arial Narrow" w:cs="Times New Roman"/>
          <w:b/>
          <w:bCs/>
        </w:rPr>
        <w:t>LK201/</w:t>
      </w:r>
      <w:r w:rsidR="00417B23">
        <w:rPr>
          <w:rFonts w:ascii="Arial Narrow" w:hAnsi="Arial Narrow" w:cs="Times New Roman"/>
          <w:b/>
          <w:bCs/>
        </w:rPr>
        <w:t>487</w:t>
      </w:r>
      <w:r w:rsidR="005237B5" w:rsidRPr="00BB2A66">
        <w:rPr>
          <w:rFonts w:ascii="Arial Narrow" w:hAnsi="Arial Narrow" w:cs="Times New Roman"/>
          <w:b/>
          <w:bCs/>
        </w:rPr>
        <w:t>/202</w:t>
      </w:r>
      <w:r w:rsidR="008C5D95" w:rsidRPr="00BB2A66">
        <w:rPr>
          <w:rFonts w:ascii="Arial Narrow" w:hAnsi="Arial Narrow" w:cs="Times New Roman"/>
          <w:b/>
          <w:bCs/>
        </w:rPr>
        <w:t>6</w:t>
      </w:r>
      <w:r w:rsidRPr="00BB2A66">
        <w:rPr>
          <w:rFonts w:ascii="Arial Narrow" w:hAnsi="Arial Narrow" w:cs="Times New Roman"/>
        </w:rPr>
        <w:t xml:space="preserve">; </w:t>
      </w:r>
      <w:r w:rsidRPr="00F752F7">
        <w:rPr>
          <w:rFonts w:ascii="Arial Narrow" w:hAnsi="Arial Narrow" w:cs="Times New Roman"/>
          <w:b/>
          <w:bCs/>
        </w:rPr>
        <w:t xml:space="preserve">termin składania ofert: </w:t>
      </w:r>
      <w:r w:rsidR="00CC1A50">
        <w:rPr>
          <w:rFonts w:ascii="Arial Narrow" w:hAnsi="Arial Narrow" w:cs="Times New Roman"/>
          <w:b/>
          <w:bCs/>
        </w:rPr>
        <w:t>31</w:t>
      </w:r>
      <w:r w:rsidR="007D7104" w:rsidRPr="00F752F7">
        <w:rPr>
          <w:rFonts w:ascii="Arial Narrow" w:hAnsi="Arial Narrow" w:cs="Times New Roman"/>
          <w:b/>
          <w:bCs/>
        </w:rPr>
        <w:t>.07</w:t>
      </w:r>
      <w:r w:rsidR="008501F6" w:rsidRPr="00F752F7">
        <w:rPr>
          <w:rFonts w:ascii="Arial Narrow" w:hAnsi="Arial Narrow" w:cs="Times New Roman"/>
          <w:b/>
          <w:bCs/>
        </w:rPr>
        <w:t>.202</w:t>
      </w:r>
      <w:r w:rsidR="00E80DC3" w:rsidRPr="00F752F7">
        <w:rPr>
          <w:rFonts w:ascii="Arial Narrow" w:hAnsi="Arial Narrow" w:cs="Times New Roman"/>
          <w:b/>
          <w:bCs/>
        </w:rPr>
        <w:t>6</w:t>
      </w:r>
      <w:r w:rsidR="008501F6" w:rsidRPr="00F752F7">
        <w:rPr>
          <w:rFonts w:ascii="Arial Narrow" w:hAnsi="Arial Narrow" w:cs="Times New Roman"/>
          <w:b/>
          <w:bCs/>
        </w:rPr>
        <w:t xml:space="preserve"> r.</w:t>
      </w:r>
      <w:r w:rsidR="00657DB2" w:rsidRPr="00F752F7">
        <w:rPr>
          <w:rFonts w:ascii="Arial Narrow" w:hAnsi="Arial Narrow" w:cs="Times New Roman"/>
          <w:b/>
          <w:bCs/>
        </w:rPr>
        <w:t xml:space="preserve"> godz. 1</w:t>
      </w:r>
      <w:r w:rsidR="005237B5" w:rsidRPr="00F752F7">
        <w:rPr>
          <w:rFonts w:ascii="Arial Narrow" w:hAnsi="Arial Narrow" w:cs="Times New Roman"/>
          <w:b/>
          <w:bCs/>
        </w:rPr>
        <w:t>1</w:t>
      </w:r>
      <w:r w:rsidR="00657DB2" w:rsidRPr="00F752F7">
        <w:rPr>
          <w:rFonts w:ascii="Arial Narrow" w:hAnsi="Arial Narrow" w:cs="Times New Roman"/>
          <w:b/>
          <w:bCs/>
        </w:rPr>
        <w:t>.00</w:t>
      </w:r>
      <w:r w:rsidRPr="00F752F7">
        <w:rPr>
          <w:rFonts w:ascii="Arial Narrow" w:hAnsi="Arial Narrow" w:cs="Times New Roman"/>
        </w:rPr>
        <w:t>” oraz opatrzonej adresem Wykonawcy.</w:t>
      </w:r>
    </w:p>
    <w:p w14:paraId="6A61C923" w14:textId="5D9B8414" w:rsidR="00725C57" w:rsidRPr="00F752F7" w:rsidRDefault="00725C57" w:rsidP="00725C57">
      <w:pPr>
        <w:spacing w:after="120" w:line="240" w:lineRule="auto"/>
        <w:jc w:val="both"/>
        <w:rPr>
          <w:rFonts w:ascii="Arial Narrow" w:hAnsi="Arial Narrow" w:cs="Times New Roman"/>
        </w:rPr>
      </w:pPr>
      <w:r w:rsidRPr="00F752F7">
        <w:rPr>
          <w:rFonts w:ascii="Arial Narrow" w:hAnsi="Arial Narrow" w:cs="Times New Roman"/>
        </w:rPr>
        <w:t>Oferta składana za pośrednictwem poczty elektronicznej winna zostać przesłana na adres wskazany w pkt 1</w:t>
      </w:r>
      <w:r w:rsidR="00942FAC" w:rsidRPr="00F752F7">
        <w:rPr>
          <w:rFonts w:ascii="Arial Narrow" w:hAnsi="Arial Narrow" w:cs="Times New Roman"/>
        </w:rPr>
        <w:t>4</w:t>
      </w:r>
      <w:r w:rsidRPr="00F752F7">
        <w:rPr>
          <w:rFonts w:ascii="Arial Narrow" w:hAnsi="Arial Narrow" w:cs="Times New Roman"/>
        </w:rPr>
        <w:t xml:space="preserve"> poniżej. </w:t>
      </w:r>
      <w:r w:rsidRPr="00F752F7">
        <w:rPr>
          <w:rFonts w:ascii="Arial Narrow" w:hAnsi="Arial Narrow" w:cs="Times New Roman"/>
          <w:b/>
          <w:bCs/>
        </w:rPr>
        <w:t>W takim przypadku plik z ofertą winien zostać zabezpieczony przed otwarciem hasłem, które przekazane będzie Zamawiającemu na jego żądanie po upływie terminu składania ofert.</w:t>
      </w:r>
    </w:p>
    <w:p w14:paraId="446E2FE9" w14:textId="77777777" w:rsidR="00725C57" w:rsidRPr="00F752F7" w:rsidRDefault="00725C57" w:rsidP="00725C57">
      <w:pPr>
        <w:pStyle w:val="Akapitzlist"/>
        <w:keepNext/>
        <w:numPr>
          <w:ilvl w:val="0"/>
          <w:numId w:val="15"/>
        </w:numPr>
        <w:spacing w:before="240" w:after="120" w:line="240" w:lineRule="auto"/>
        <w:ind w:left="0" w:hanging="425"/>
        <w:contextualSpacing w:val="0"/>
        <w:jc w:val="both"/>
        <w:rPr>
          <w:rFonts w:ascii="Arial Narrow" w:hAnsi="Arial Narrow" w:cs="Times New Roman"/>
          <w:b/>
        </w:rPr>
      </w:pPr>
      <w:r w:rsidRPr="00F752F7">
        <w:rPr>
          <w:rFonts w:ascii="Arial Narrow" w:hAnsi="Arial Narrow" w:cs="Times New Roman"/>
          <w:b/>
        </w:rPr>
        <w:t>Oferty wariantowe.</w:t>
      </w:r>
    </w:p>
    <w:p w14:paraId="6CCCAF07" w14:textId="2A6E1FBF" w:rsidR="00725C57" w:rsidRPr="00F752F7" w:rsidRDefault="00725C57" w:rsidP="00725C57">
      <w:pPr>
        <w:spacing w:after="120" w:line="240" w:lineRule="auto"/>
        <w:jc w:val="both"/>
        <w:rPr>
          <w:rFonts w:ascii="Arial Narrow" w:hAnsi="Arial Narrow" w:cs="Times New Roman"/>
        </w:rPr>
      </w:pPr>
      <w:r w:rsidRPr="00F752F7">
        <w:rPr>
          <w:rFonts w:ascii="Arial Narrow" w:hAnsi="Arial Narrow" w:cs="Times New Roman"/>
        </w:rPr>
        <w:t>Zamawiający nie dopuszcza składania ofert wariantowych.</w:t>
      </w:r>
    </w:p>
    <w:p w14:paraId="0363A18C" w14:textId="77777777" w:rsidR="00725C57" w:rsidRPr="00F752F7" w:rsidRDefault="00725C57" w:rsidP="00725C57">
      <w:pPr>
        <w:pStyle w:val="Akapitzlist"/>
        <w:keepNext/>
        <w:numPr>
          <w:ilvl w:val="0"/>
          <w:numId w:val="15"/>
        </w:numPr>
        <w:spacing w:before="240" w:after="120" w:line="240" w:lineRule="auto"/>
        <w:ind w:left="0" w:hanging="425"/>
        <w:contextualSpacing w:val="0"/>
        <w:jc w:val="both"/>
        <w:rPr>
          <w:rFonts w:ascii="Arial Narrow" w:hAnsi="Arial Narrow" w:cs="Times New Roman"/>
          <w:b/>
        </w:rPr>
      </w:pPr>
      <w:r w:rsidRPr="00F752F7">
        <w:rPr>
          <w:rFonts w:ascii="Arial Narrow" w:hAnsi="Arial Narrow" w:cs="Times New Roman"/>
          <w:b/>
        </w:rPr>
        <w:t>Miejsce i termin składania ofert.</w:t>
      </w:r>
    </w:p>
    <w:p w14:paraId="20393108" w14:textId="32BF5A58" w:rsidR="00725C57" w:rsidRPr="00BB2A66" w:rsidRDefault="00725C57" w:rsidP="00725C57">
      <w:pPr>
        <w:spacing w:after="120" w:line="240" w:lineRule="auto"/>
        <w:jc w:val="both"/>
        <w:rPr>
          <w:rFonts w:ascii="Arial Narrow" w:hAnsi="Arial Narrow" w:cs="Times New Roman"/>
          <w:b/>
          <w:bCs/>
        </w:rPr>
      </w:pPr>
      <w:r w:rsidRPr="00F752F7">
        <w:rPr>
          <w:rFonts w:ascii="Arial Narrow" w:hAnsi="Arial Narrow" w:cs="Times New Roman"/>
          <w:b/>
          <w:bCs/>
        </w:rPr>
        <w:t xml:space="preserve">Termin składania ofert upływa dnia </w:t>
      </w:r>
      <w:r w:rsidR="00CC1A50">
        <w:rPr>
          <w:rFonts w:ascii="Arial Narrow" w:hAnsi="Arial Narrow" w:cs="Times New Roman"/>
          <w:b/>
          <w:bCs/>
        </w:rPr>
        <w:t>31</w:t>
      </w:r>
      <w:r w:rsidR="007D7104" w:rsidRPr="00F752F7">
        <w:rPr>
          <w:rFonts w:ascii="Arial Narrow" w:hAnsi="Arial Narrow" w:cs="Times New Roman"/>
          <w:b/>
          <w:bCs/>
        </w:rPr>
        <w:t>.07</w:t>
      </w:r>
      <w:r w:rsidR="008501F6" w:rsidRPr="00F752F7">
        <w:rPr>
          <w:rFonts w:ascii="Arial Narrow" w:hAnsi="Arial Narrow" w:cs="Times New Roman"/>
          <w:b/>
          <w:bCs/>
        </w:rPr>
        <w:t>.</w:t>
      </w:r>
      <w:r w:rsidR="00657DB2" w:rsidRPr="00F752F7">
        <w:rPr>
          <w:rFonts w:ascii="Arial Narrow" w:hAnsi="Arial Narrow" w:cs="Times New Roman"/>
          <w:b/>
          <w:bCs/>
        </w:rPr>
        <w:t>202</w:t>
      </w:r>
      <w:r w:rsidR="00E80DC3" w:rsidRPr="00F752F7">
        <w:rPr>
          <w:rFonts w:ascii="Arial Narrow" w:hAnsi="Arial Narrow" w:cs="Times New Roman"/>
          <w:b/>
          <w:bCs/>
        </w:rPr>
        <w:t>6</w:t>
      </w:r>
      <w:r w:rsidR="008501F6" w:rsidRPr="00F752F7">
        <w:rPr>
          <w:rFonts w:ascii="Arial Narrow" w:hAnsi="Arial Narrow" w:cs="Times New Roman"/>
          <w:b/>
          <w:bCs/>
        </w:rPr>
        <w:t xml:space="preserve"> r.</w:t>
      </w:r>
      <w:r w:rsidRPr="00F752F7">
        <w:rPr>
          <w:rFonts w:ascii="Arial Narrow" w:hAnsi="Arial Narrow" w:cs="Times New Roman"/>
          <w:b/>
          <w:bCs/>
        </w:rPr>
        <w:t xml:space="preserve"> o godz. </w:t>
      </w:r>
      <w:r w:rsidR="00657DB2" w:rsidRPr="00F752F7">
        <w:rPr>
          <w:rFonts w:ascii="Arial Narrow" w:hAnsi="Arial Narrow" w:cs="Times New Roman"/>
          <w:b/>
          <w:bCs/>
        </w:rPr>
        <w:t>1</w:t>
      </w:r>
      <w:r w:rsidR="005237B5" w:rsidRPr="00F752F7">
        <w:rPr>
          <w:rFonts w:ascii="Arial Narrow" w:hAnsi="Arial Narrow" w:cs="Times New Roman"/>
          <w:b/>
          <w:bCs/>
        </w:rPr>
        <w:t>1</w:t>
      </w:r>
      <w:r w:rsidR="00657DB2" w:rsidRPr="00F752F7">
        <w:rPr>
          <w:rFonts w:ascii="Arial Narrow" w:hAnsi="Arial Narrow" w:cs="Times New Roman"/>
          <w:b/>
          <w:bCs/>
        </w:rPr>
        <w:t>.00</w:t>
      </w:r>
    </w:p>
    <w:p w14:paraId="2744B12B" w14:textId="264A5391" w:rsidR="00942FAC" w:rsidRPr="00BB2A66" w:rsidRDefault="00725C57" w:rsidP="00942FAC">
      <w:pPr>
        <w:spacing w:after="120" w:line="240" w:lineRule="auto"/>
        <w:jc w:val="both"/>
        <w:rPr>
          <w:rFonts w:ascii="Arial Narrow" w:hAnsi="Arial Narrow" w:cs="Times New Roman"/>
        </w:rPr>
      </w:pPr>
      <w:r w:rsidRPr="00BB2A66">
        <w:rPr>
          <w:rFonts w:ascii="Arial Narrow" w:hAnsi="Arial Narrow" w:cs="Times New Roman"/>
        </w:rPr>
        <w:t>Oferty w formie pisemnej winn</w:t>
      </w:r>
      <w:r w:rsidR="008501F6" w:rsidRPr="00BB2A66">
        <w:rPr>
          <w:rFonts w:ascii="Arial Narrow" w:hAnsi="Arial Narrow" w:cs="Times New Roman"/>
        </w:rPr>
        <w:t>e</w:t>
      </w:r>
      <w:r w:rsidRPr="00BB2A66">
        <w:rPr>
          <w:rFonts w:ascii="Arial Narrow" w:hAnsi="Arial Narrow" w:cs="Times New Roman"/>
        </w:rPr>
        <w:t xml:space="preserve"> zostać złożone </w:t>
      </w:r>
      <w:r w:rsidR="00942FAC" w:rsidRPr="00BB2A66">
        <w:rPr>
          <w:rFonts w:ascii="Arial Narrow" w:hAnsi="Arial Narrow" w:cs="Times New Roman"/>
        </w:rPr>
        <w:t xml:space="preserve">w biurze budowy Zamawiającego: </w:t>
      </w:r>
    </w:p>
    <w:p w14:paraId="4D1ACA16" w14:textId="75DDF375" w:rsidR="00725C57" w:rsidRPr="00BB2A66" w:rsidRDefault="00942FAC" w:rsidP="00942FAC">
      <w:pPr>
        <w:spacing w:after="120" w:line="240" w:lineRule="auto"/>
        <w:jc w:val="both"/>
        <w:rPr>
          <w:rFonts w:ascii="Arial Narrow" w:hAnsi="Arial Narrow" w:cs="Times New Roman"/>
        </w:rPr>
      </w:pPr>
      <w:r w:rsidRPr="00BB2A66">
        <w:rPr>
          <w:rFonts w:ascii="Arial Narrow" w:hAnsi="Arial Narrow" w:cs="Times New Roman"/>
        </w:rPr>
        <w:t xml:space="preserve">ul. </w:t>
      </w:r>
      <w:r w:rsidR="008C5D95" w:rsidRPr="00BB2A66">
        <w:rPr>
          <w:rFonts w:ascii="Arial Narrow" w:hAnsi="Arial Narrow" w:cs="Times New Roman"/>
        </w:rPr>
        <w:t>Spacerowa 1</w:t>
      </w:r>
      <w:r w:rsidRPr="00BB2A66">
        <w:rPr>
          <w:rFonts w:ascii="Arial Narrow" w:hAnsi="Arial Narrow" w:cs="Times New Roman"/>
        </w:rPr>
        <w:t xml:space="preserve">, </w:t>
      </w:r>
      <w:r w:rsidR="008C5D95" w:rsidRPr="00BB2A66">
        <w:rPr>
          <w:rFonts w:ascii="Arial Narrow" w:hAnsi="Arial Narrow" w:cs="Times New Roman"/>
        </w:rPr>
        <w:t>83-330 Borkowo</w:t>
      </w:r>
      <w:r w:rsidR="003873F5" w:rsidRPr="00BB2A66">
        <w:rPr>
          <w:rFonts w:ascii="Arial Narrow" w:hAnsi="Arial Narrow" w:cs="Times New Roman"/>
        </w:rPr>
        <w:t xml:space="preserve"> Biuro Budowy</w:t>
      </w:r>
      <w:r w:rsidR="008C5D95" w:rsidRPr="00BB2A66">
        <w:rPr>
          <w:rFonts w:ascii="Arial Narrow" w:hAnsi="Arial Narrow" w:cs="Times New Roman"/>
        </w:rPr>
        <w:t xml:space="preserve"> LK201</w:t>
      </w:r>
    </w:p>
    <w:p w14:paraId="3C92362A" w14:textId="30F8C1A2" w:rsidR="003C51C8" w:rsidRPr="00932505" w:rsidRDefault="00725C57" w:rsidP="00725C57">
      <w:pPr>
        <w:spacing w:after="120" w:line="240" w:lineRule="auto"/>
        <w:jc w:val="both"/>
        <w:rPr>
          <w:rFonts w:ascii="Arial Narrow" w:hAnsi="Arial Narrow" w:cs="Times New Roman"/>
        </w:rPr>
      </w:pPr>
      <w:r w:rsidRPr="00BB2A66">
        <w:rPr>
          <w:rFonts w:ascii="Arial Narrow" w:hAnsi="Arial Narrow" w:cs="Times New Roman"/>
        </w:rPr>
        <w:t>Oferty składane za pośrednictwem poczty elektronicznej winny zostać przesłane na adres</w:t>
      </w:r>
      <w:r w:rsidR="003C51C8" w:rsidRPr="00BB2A66">
        <w:rPr>
          <w:rFonts w:ascii="Arial Narrow" w:hAnsi="Arial Narrow" w:cs="Times New Roman"/>
        </w:rPr>
        <w:t>y</w:t>
      </w:r>
      <w:r w:rsidRPr="00BB2A66">
        <w:rPr>
          <w:rFonts w:ascii="Arial Narrow" w:hAnsi="Arial Narrow" w:cs="Times New Roman"/>
        </w:rPr>
        <w:t xml:space="preserve">: </w:t>
      </w:r>
      <w:hyperlink r:id="rId12" w:history="1">
        <w:r w:rsidR="00932505" w:rsidRPr="007D7104">
          <w:rPr>
            <w:rStyle w:val="Hipercze"/>
            <w:rFonts w:ascii="Arial Narrow" w:hAnsi="Arial Narrow"/>
          </w:rPr>
          <w:t>a.kujawski@ppmt.pl</w:t>
        </w:r>
      </w:hyperlink>
      <w:r w:rsidR="00932505">
        <w:t xml:space="preserve">, </w:t>
      </w:r>
      <w:hyperlink r:id="rId13" w:history="1">
        <w:r w:rsidR="00932505" w:rsidRPr="00932505">
          <w:rPr>
            <w:rStyle w:val="Hipercze"/>
            <w:rFonts w:ascii="Aptos Narrow" w:hAnsi="Aptos Narrow"/>
          </w:rPr>
          <w:t>k.grajek@zrk-dom.com.pl</w:t>
        </w:r>
      </w:hyperlink>
      <w:r w:rsidR="00932505">
        <w:t xml:space="preserve">, </w:t>
      </w:r>
      <w:hyperlink r:id="rId14" w:history="1">
        <w:r w:rsidR="00932505" w:rsidRPr="00BB2A66">
          <w:rPr>
            <w:rStyle w:val="Hipercze"/>
            <w:rFonts w:ascii="Arial Narrow" w:hAnsi="Arial Narrow" w:cs="Times New Roman"/>
          </w:rPr>
          <w:t>n.sikorowska@ppmt.pl</w:t>
        </w:r>
      </w:hyperlink>
    </w:p>
    <w:p w14:paraId="1E72F44D" w14:textId="61ECC857" w:rsidR="00FE4C9E"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Otwarcie ofert nie jest jawne.</w:t>
      </w:r>
    </w:p>
    <w:p w14:paraId="76494459" w14:textId="77777777" w:rsidR="00FE4C9E" w:rsidRPr="00BB2A66" w:rsidRDefault="00FE4C9E" w:rsidP="00725C57">
      <w:pPr>
        <w:pStyle w:val="Akapitzlist"/>
        <w:keepNext/>
        <w:numPr>
          <w:ilvl w:val="0"/>
          <w:numId w:val="15"/>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t xml:space="preserve">Opis sposobu obliczenia ceny </w:t>
      </w:r>
    </w:p>
    <w:p w14:paraId="1B0FA675" w14:textId="1228E532" w:rsidR="00FE4C9E" w:rsidRPr="00BB2A66" w:rsidRDefault="00FE4C9E" w:rsidP="00FE4C9E">
      <w:pPr>
        <w:spacing w:after="0"/>
        <w:jc w:val="both"/>
        <w:rPr>
          <w:rFonts w:ascii="Arial Narrow" w:eastAsia="Times New Roman" w:hAnsi="Arial Narrow" w:cs="Times New Roman"/>
          <w:lang w:eastAsia="pl-PL"/>
        </w:rPr>
      </w:pPr>
      <w:r w:rsidRPr="00BB2A66">
        <w:rPr>
          <w:rFonts w:ascii="Arial Narrow" w:eastAsia="Times New Roman" w:hAnsi="Arial Narrow" w:cs="Times New Roman"/>
          <w:lang w:eastAsia="pl-PL"/>
        </w:rPr>
        <w:t xml:space="preserve">W ofercie Wykonawca winien przedstawić </w:t>
      </w:r>
      <w:r w:rsidRPr="00BB2A66">
        <w:rPr>
          <w:rFonts w:ascii="Arial Narrow" w:eastAsia="Times New Roman" w:hAnsi="Arial Narrow" w:cs="Times New Roman"/>
          <w:b/>
          <w:bCs/>
          <w:lang w:eastAsia="pl-PL"/>
        </w:rPr>
        <w:t>cenę</w:t>
      </w:r>
      <w:r w:rsidRPr="00BB2A66">
        <w:rPr>
          <w:rFonts w:ascii="Arial Narrow" w:eastAsia="Times New Roman" w:hAnsi="Arial Narrow" w:cs="Times New Roman"/>
          <w:lang w:eastAsia="pl-PL"/>
        </w:rPr>
        <w:t xml:space="preserve"> </w:t>
      </w:r>
      <w:r w:rsidR="00657DB2" w:rsidRPr="00BB2A66">
        <w:rPr>
          <w:rFonts w:ascii="Arial Narrow" w:eastAsia="Times New Roman" w:hAnsi="Arial Narrow" w:cs="Times New Roman"/>
          <w:b/>
          <w:bCs/>
          <w:lang w:eastAsia="pl-PL"/>
        </w:rPr>
        <w:t>obmiarową</w:t>
      </w:r>
      <w:r w:rsidRPr="00BB2A66">
        <w:rPr>
          <w:rFonts w:ascii="Arial Narrow" w:eastAsia="Times New Roman" w:hAnsi="Arial Narrow" w:cs="Times New Roman"/>
          <w:lang w:eastAsia="pl-PL"/>
        </w:rPr>
        <w:t>, którą należy określić na podstawie:</w:t>
      </w:r>
    </w:p>
    <w:p w14:paraId="2BBB7DF5" w14:textId="1107ACC3" w:rsidR="00D91D15" w:rsidRPr="00BB2A66" w:rsidRDefault="007D7104" w:rsidP="007D7104">
      <w:pPr>
        <w:numPr>
          <w:ilvl w:val="0"/>
          <w:numId w:val="22"/>
        </w:numPr>
        <w:spacing w:after="0" w:line="240" w:lineRule="auto"/>
        <w:ind w:left="1134"/>
        <w:contextualSpacing/>
        <w:jc w:val="both"/>
        <w:rPr>
          <w:rFonts w:ascii="Arial Narrow" w:eastAsia="Times New Roman" w:hAnsi="Arial Narrow" w:cs="Times New Roman"/>
          <w:lang w:eastAsia="pl-PL"/>
        </w:rPr>
      </w:pPr>
      <w:r>
        <w:rPr>
          <w:rFonts w:ascii="Arial Narrow" w:eastAsia="Times New Roman" w:hAnsi="Arial Narrow" w:cs="Times New Roman"/>
          <w:lang w:eastAsia="pl-PL"/>
        </w:rPr>
        <w:t>Operat</w:t>
      </w:r>
      <w:r w:rsidR="00417B23">
        <w:rPr>
          <w:rFonts w:ascii="Arial Narrow" w:eastAsia="Times New Roman" w:hAnsi="Arial Narrow" w:cs="Times New Roman"/>
          <w:lang w:eastAsia="pl-PL"/>
        </w:rPr>
        <w:t>ów geodezyjnych</w:t>
      </w:r>
    </w:p>
    <w:p w14:paraId="61A444D0" w14:textId="036C8C26" w:rsidR="00FE4C9E" w:rsidRPr="00BB2A66" w:rsidRDefault="00FE4C9E" w:rsidP="00725C57">
      <w:pPr>
        <w:pStyle w:val="Akapitzlist"/>
        <w:keepNext/>
        <w:numPr>
          <w:ilvl w:val="0"/>
          <w:numId w:val="15"/>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t>Kryteria oceny ofert.</w:t>
      </w:r>
    </w:p>
    <w:p w14:paraId="76EC1882" w14:textId="67E86C30"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Oferty oceniane będą przez Zamawiającego w oparciu o przedłożone przez Wykonawcę dokumenty i oświadczenia, </w:t>
      </w:r>
      <w:r w:rsidR="0051688D" w:rsidRPr="00BB2A66">
        <w:rPr>
          <w:rFonts w:ascii="Arial Narrow" w:hAnsi="Arial Narrow" w:cs="Times New Roman"/>
        </w:rPr>
        <w:br/>
      </w:r>
      <w:r w:rsidRPr="00BB2A66">
        <w:rPr>
          <w:rFonts w:ascii="Arial Narrow" w:hAnsi="Arial Narrow" w:cs="Times New Roman"/>
        </w:rPr>
        <w:t>z uwzględnieniem następujących kryteriów i ich znaczenia:</w:t>
      </w:r>
    </w:p>
    <w:p w14:paraId="5A752F62" w14:textId="53B8C4B2" w:rsidR="00725C57" w:rsidRPr="00BB2A66" w:rsidRDefault="00725C57" w:rsidP="00725C57">
      <w:pPr>
        <w:pStyle w:val="Akapitzlist"/>
        <w:numPr>
          <w:ilvl w:val="1"/>
          <w:numId w:val="8"/>
        </w:numPr>
        <w:spacing w:after="120" w:line="240" w:lineRule="auto"/>
        <w:ind w:left="425" w:hanging="425"/>
        <w:contextualSpacing w:val="0"/>
        <w:jc w:val="both"/>
        <w:rPr>
          <w:rFonts w:ascii="Arial Narrow" w:hAnsi="Arial Narrow" w:cs="Times New Roman"/>
        </w:rPr>
      </w:pPr>
      <w:r w:rsidRPr="00BB2A66">
        <w:rPr>
          <w:rFonts w:ascii="Arial Narrow" w:hAnsi="Arial Narrow" w:cs="Times New Roman"/>
        </w:rPr>
        <w:t xml:space="preserve">cena – </w:t>
      </w:r>
      <w:r w:rsidR="00942FAC" w:rsidRPr="00BB2A66">
        <w:rPr>
          <w:rFonts w:ascii="Arial Narrow" w:hAnsi="Arial Narrow" w:cs="Times New Roman"/>
        </w:rPr>
        <w:t>100</w:t>
      </w:r>
      <w:r w:rsidRPr="00BB2A66">
        <w:rPr>
          <w:rFonts w:ascii="Arial Narrow" w:hAnsi="Arial Narrow" w:cs="Times New Roman"/>
        </w:rPr>
        <w:t>%,</w:t>
      </w:r>
    </w:p>
    <w:p w14:paraId="47BF7184" w14:textId="7777777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Zamawiający przewiduje możliwość zastosowania odwróconej oceny ofert.</w:t>
      </w:r>
    </w:p>
    <w:p w14:paraId="1672C0ED" w14:textId="77777777" w:rsidR="00725C57" w:rsidRPr="00BB2A66" w:rsidRDefault="00725C57" w:rsidP="00725C57">
      <w:pPr>
        <w:pStyle w:val="Akapitzlist"/>
        <w:keepNext/>
        <w:numPr>
          <w:ilvl w:val="0"/>
          <w:numId w:val="15"/>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t>Negocjacje handlowe.</w:t>
      </w:r>
    </w:p>
    <w:p w14:paraId="4B60141F" w14:textId="7777777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Zamawiający przewiduje przeprowadzenie negocjacji handlowych, do których zaproszeni zostaną Wykonawcy, których oferty nie podlegają odrzuceniu. </w:t>
      </w:r>
    </w:p>
    <w:p w14:paraId="126E0EA3" w14:textId="7777777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lastRenderedPageBreak/>
        <w:t>W wyniku przeprowadzenia negocjacji handlowych Zamawiający może wprowadzić zmiany parametrów odnoszących się do przedmiotu i warunków realizacji zamówienia.</w:t>
      </w:r>
    </w:p>
    <w:p w14:paraId="233446BA" w14:textId="7777777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Po przeprowadzeniu negocjacji handlowych Zamawiający, wraz z zaproszeniem do złożenia oferty ostatecznej, przekaże Wykonawcom zaproszonym do negocjacji handlowych aktualny przedmiot i warunki realizacji zamówienia lub wykaz zmian wynikających z negocjacji handlowych.</w:t>
      </w:r>
    </w:p>
    <w:p w14:paraId="278A1A4C" w14:textId="7777777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Zamawiający może przeprowadzić kolejne tury negocjacji handlowych w celu złożenia przez Wykonawców dodatkowych ofert.</w:t>
      </w:r>
    </w:p>
    <w:p w14:paraId="781FAF72" w14:textId="7FFB026F" w:rsidR="00725C57" w:rsidRPr="00BB2A66" w:rsidRDefault="00520907" w:rsidP="00725C57">
      <w:pPr>
        <w:pStyle w:val="Akapitzlist"/>
        <w:keepNext/>
        <w:numPr>
          <w:ilvl w:val="0"/>
          <w:numId w:val="15"/>
        </w:numPr>
        <w:spacing w:before="240" w:after="120" w:line="240" w:lineRule="auto"/>
        <w:ind w:left="0" w:hanging="425"/>
        <w:contextualSpacing w:val="0"/>
        <w:jc w:val="both"/>
        <w:rPr>
          <w:rFonts w:ascii="Arial Narrow" w:hAnsi="Arial Narrow" w:cs="Times New Roman"/>
          <w:b/>
        </w:rPr>
      </w:pPr>
      <w:r>
        <w:rPr>
          <w:rFonts w:ascii="Arial Narrow" w:hAnsi="Arial Narrow" w:cs="Times New Roman"/>
          <w:b/>
        </w:rPr>
        <w:t>Zamówienie</w:t>
      </w:r>
      <w:r w:rsidR="00725C57" w:rsidRPr="00BB2A66">
        <w:rPr>
          <w:rFonts w:ascii="Arial Narrow" w:hAnsi="Arial Narrow" w:cs="Times New Roman"/>
          <w:b/>
        </w:rPr>
        <w:t>.</w:t>
      </w:r>
    </w:p>
    <w:p w14:paraId="729AA072" w14:textId="561DA3F1"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Wzór </w:t>
      </w:r>
      <w:r w:rsidR="001A1414">
        <w:rPr>
          <w:rFonts w:ascii="Arial Narrow" w:hAnsi="Arial Narrow" w:cs="Times New Roman"/>
        </w:rPr>
        <w:t>zamówienia wraz załącznikami</w:t>
      </w:r>
      <w:r w:rsidRPr="00BB2A66">
        <w:rPr>
          <w:rFonts w:ascii="Arial Narrow" w:hAnsi="Arial Narrow" w:cs="Times New Roman"/>
        </w:rPr>
        <w:t xml:space="preserve"> stanowi załącznik nr </w:t>
      </w:r>
      <w:r w:rsidR="001A1414">
        <w:rPr>
          <w:rFonts w:ascii="Arial Narrow" w:hAnsi="Arial Narrow" w:cs="Times New Roman"/>
        </w:rPr>
        <w:t>6</w:t>
      </w:r>
      <w:r w:rsidRPr="00BB2A66">
        <w:rPr>
          <w:rFonts w:ascii="Arial Narrow" w:hAnsi="Arial Narrow" w:cs="Times New Roman"/>
        </w:rPr>
        <w:t xml:space="preserve"> do specyfikacji warunków zamówienia.</w:t>
      </w:r>
    </w:p>
    <w:p w14:paraId="4EDF2779" w14:textId="13EB0D14" w:rsidR="00C50175" w:rsidRPr="00BB2A66" w:rsidRDefault="001A1414" w:rsidP="00725C57">
      <w:pPr>
        <w:spacing w:after="120" w:line="240" w:lineRule="auto"/>
        <w:jc w:val="both"/>
        <w:rPr>
          <w:rFonts w:ascii="Arial Narrow" w:hAnsi="Arial Narrow" w:cs="Times New Roman"/>
        </w:rPr>
      </w:pPr>
      <w:r>
        <w:rPr>
          <w:rFonts w:ascii="Arial Narrow" w:hAnsi="Arial Narrow" w:cs="Times New Roman"/>
        </w:rPr>
        <w:t xml:space="preserve">Zamówienie </w:t>
      </w:r>
      <w:r w:rsidR="00725C57" w:rsidRPr="00BB2A66">
        <w:rPr>
          <w:rFonts w:ascii="Arial Narrow" w:hAnsi="Arial Narrow" w:cs="Times New Roman"/>
        </w:rPr>
        <w:t>wymaga zachowania formy pisemnej lub formy elektronicznej.</w:t>
      </w:r>
    </w:p>
    <w:p w14:paraId="6FAC40A9" w14:textId="2D56A0C3" w:rsidR="00725C57" w:rsidRPr="00BB2A66" w:rsidRDefault="00725C57" w:rsidP="00725C57">
      <w:pPr>
        <w:pStyle w:val="Akapitzlist"/>
        <w:keepNext/>
        <w:numPr>
          <w:ilvl w:val="0"/>
          <w:numId w:val="15"/>
        </w:numPr>
        <w:spacing w:before="240" w:after="120" w:line="240" w:lineRule="auto"/>
        <w:ind w:left="0" w:hanging="425"/>
        <w:contextualSpacing w:val="0"/>
        <w:jc w:val="both"/>
        <w:rPr>
          <w:rFonts w:ascii="Arial Narrow" w:hAnsi="Arial Narrow" w:cs="Times New Roman"/>
          <w:b/>
        </w:rPr>
      </w:pPr>
      <w:r w:rsidRPr="00BB2A66">
        <w:rPr>
          <w:rFonts w:ascii="Arial Narrow" w:hAnsi="Arial Narrow" w:cs="Times New Roman"/>
          <w:b/>
        </w:rPr>
        <w:t xml:space="preserve">Zabezpieczenie należytego wykonania </w:t>
      </w:r>
      <w:r w:rsidR="001A1414">
        <w:rPr>
          <w:rFonts w:ascii="Arial Narrow" w:hAnsi="Arial Narrow" w:cs="Times New Roman"/>
          <w:b/>
        </w:rPr>
        <w:t>zamówienia</w:t>
      </w:r>
      <w:r w:rsidRPr="00BB2A66">
        <w:rPr>
          <w:rFonts w:ascii="Arial Narrow" w:hAnsi="Arial Narrow" w:cs="Times New Roman"/>
          <w:b/>
        </w:rPr>
        <w:t>.</w:t>
      </w:r>
    </w:p>
    <w:p w14:paraId="00CB592A" w14:textId="42FE35C0"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Przed zawarciem </w:t>
      </w:r>
      <w:r w:rsidR="001A1414">
        <w:rPr>
          <w:rFonts w:ascii="Arial Narrow" w:hAnsi="Arial Narrow" w:cs="Times New Roman"/>
        </w:rPr>
        <w:t xml:space="preserve">zamówienia </w:t>
      </w:r>
      <w:r w:rsidRPr="00BB2A66">
        <w:rPr>
          <w:rFonts w:ascii="Arial Narrow" w:hAnsi="Arial Narrow" w:cs="Times New Roman"/>
        </w:rPr>
        <w:t>albo w późniejszym terminie określonym przez Zamawiającego Wykonawca zobowiązany będzie wnieść zabezpieczenie należytego wykonania</w:t>
      </w:r>
      <w:r w:rsidR="001A1414">
        <w:rPr>
          <w:rFonts w:ascii="Arial Narrow" w:hAnsi="Arial Narrow" w:cs="Times New Roman"/>
        </w:rPr>
        <w:t xml:space="preserve"> zamówienia</w:t>
      </w:r>
      <w:r w:rsidRPr="00BB2A66">
        <w:rPr>
          <w:rFonts w:ascii="Arial Narrow" w:hAnsi="Arial Narrow" w:cs="Times New Roman"/>
        </w:rPr>
        <w:t xml:space="preserve"> w </w:t>
      </w:r>
      <w:r w:rsidRPr="00BB2A66">
        <w:rPr>
          <w:rFonts w:ascii="Arial Narrow" w:hAnsi="Arial Narrow" w:cs="Times New Roman"/>
          <w:color w:val="000000" w:themeColor="text1"/>
        </w:rPr>
        <w:t xml:space="preserve">wysokości </w:t>
      </w:r>
      <w:r w:rsidR="007E507D" w:rsidRPr="00BB2A66">
        <w:rPr>
          <w:rFonts w:ascii="Arial Narrow" w:hAnsi="Arial Narrow" w:cs="Times New Roman"/>
          <w:color w:val="000000" w:themeColor="text1"/>
        </w:rPr>
        <w:t>5</w:t>
      </w:r>
      <w:r w:rsidRPr="00BB2A66">
        <w:rPr>
          <w:rFonts w:ascii="Arial Narrow" w:hAnsi="Arial Narrow" w:cs="Times New Roman"/>
          <w:color w:val="000000" w:themeColor="text1"/>
        </w:rPr>
        <w:t xml:space="preserve">% </w:t>
      </w:r>
      <w:r w:rsidRPr="00BB2A66">
        <w:rPr>
          <w:rFonts w:ascii="Arial Narrow" w:hAnsi="Arial Narrow" w:cs="Times New Roman"/>
        </w:rPr>
        <w:t xml:space="preserve">łącznej ceny brutto za wykonanie całości udzielonego </w:t>
      </w:r>
      <w:r w:rsidR="00760356" w:rsidRPr="00BB2A66">
        <w:rPr>
          <w:rFonts w:ascii="Arial Narrow" w:hAnsi="Arial Narrow" w:cs="Times New Roman"/>
        </w:rPr>
        <w:t>W</w:t>
      </w:r>
      <w:r w:rsidRPr="00BB2A66">
        <w:rPr>
          <w:rFonts w:ascii="Arial Narrow" w:hAnsi="Arial Narrow" w:cs="Times New Roman"/>
        </w:rPr>
        <w:t>ykonawcy zamówienia.</w:t>
      </w:r>
    </w:p>
    <w:p w14:paraId="14283FCE" w14:textId="6B07107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Zabezpieczenie należytego wykonania </w:t>
      </w:r>
      <w:r w:rsidR="001A1414">
        <w:rPr>
          <w:rFonts w:ascii="Arial Narrow" w:hAnsi="Arial Narrow" w:cs="Times New Roman"/>
        </w:rPr>
        <w:t>zamówienia</w:t>
      </w:r>
      <w:r w:rsidRPr="00BB2A66">
        <w:rPr>
          <w:rFonts w:ascii="Arial Narrow" w:hAnsi="Arial Narrow" w:cs="Times New Roman"/>
        </w:rPr>
        <w:t xml:space="preserve"> może być wnoszone w jednej lub kilku następujących formach:</w:t>
      </w:r>
    </w:p>
    <w:p w14:paraId="6724875E" w14:textId="77777777" w:rsidR="00725C57" w:rsidRPr="00BB2A66" w:rsidRDefault="00725C57" w:rsidP="00725C57">
      <w:pPr>
        <w:pStyle w:val="Akapitzlist"/>
        <w:numPr>
          <w:ilvl w:val="0"/>
          <w:numId w:val="9"/>
        </w:numPr>
        <w:spacing w:after="120" w:line="240" w:lineRule="auto"/>
        <w:ind w:left="426" w:hanging="426"/>
        <w:jc w:val="both"/>
        <w:rPr>
          <w:rFonts w:ascii="Arial Narrow" w:hAnsi="Arial Narrow" w:cs="Times New Roman"/>
        </w:rPr>
      </w:pPr>
      <w:r w:rsidRPr="00BB2A66">
        <w:rPr>
          <w:rFonts w:ascii="Arial Narrow" w:hAnsi="Arial Narrow" w:cs="Times New Roman"/>
        </w:rPr>
        <w:t>w pieniądzu,</w:t>
      </w:r>
    </w:p>
    <w:p w14:paraId="7F6A1C11" w14:textId="77777777" w:rsidR="00725C57" w:rsidRPr="00BB2A66" w:rsidRDefault="00725C57" w:rsidP="00725C57">
      <w:pPr>
        <w:pStyle w:val="Akapitzlist"/>
        <w:numPr>
          <w:ilvl w:val="0"/>
          <w:numId w:val="9"/>
        </w:numPr>
        <w:spacing w:after="120" w:line="240" w:lineRule="auto"/>
        <w:ind w:left="426" w:hanging="426"/>
        <w:jc w:val="both"/>
        <w:rPr>
          <w:rFonts w:ascii="Arial Narrow" w:hAnsi="Arial Narrow" w:cs="Times New Roman"/>
        </w:rPr>
      </w:pPr>
      <w:r w:rsidRPr="00BB2A66">
        <w:rPr>
          <w:rFonts w:ascii="Arial Narrow" w:hAnsi="Arial Narrow" w:cs="Times New Roman"/>
        </w:rPr>
        <w:t>w formie gwarancji bankowej,</w:t>
      </w:r>
    </w:p>
    <w:p w14:paraId="24C3A486" w14:textId="77777777" w:rsidR="00725C57" w:rsidRPr="00BB2A66" w:rsidRDefault="00725C57" w:rsidP="00725C57">
      <w:pPr>
        <w:pStyle w:val="Akapitzlist"/>
        <w:numPr>
          <w:ilvl w:val="0"/>
          <w:numId w:val="9"/>
        </w:numPr>
        <w:spacing w:after="120" w:line="240" w:lineRule="auto"/>
        <w:ind w:left="426" w:hanging="426"/>
        <w:jc w:val="both"/>
        <w:rPr>
          <w:rFonts w:ascii="Arial Narrow" w:hAnsi="Arial Narrow" w:cs="Times New Roman"/>
        </w:rPr>
      </w:pPr>
      <w:r w:rsidRPr="00BB2A66">
        <w:rPr>
          <w:rFonts w:ascii="Arial Narrow" w:hAnsi="Arial Narrow" w:cs="Times New Roman"/>
        </w:rPr>
        <w:t>w formie gwarancji ubezpieczeniowej.</w:t>
      </w:r>
    </w:p>
    <w:p w14:paraId="008B7556" w14:textId="34F6953A"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W przypadku wniesienia przez Wykonawcę wadium w pieniądzu, na wniosek Wykonawcy wadium podlega zaliczeniu na poczet zabezpieczenia należytego wykonania </w:t>
      </w:r>
      <w:r w:rsidR="001A1414">
        <w:rPr>
          <w:rFonts w:ascii="Arial Narrow" w:hAnsi="Arial Narrow" w:cs="Times New Roman"/>
        </w:rPr>
        <w:t>zamówienia.</w:t>
      </w:r>
    </w:p>
    <w:p w14:paraId="012110C1" w14:textId="73837070"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 xml:space="preserve">W trakcie realizacji </w:t>
      </w:r>
      <w:r w:rsidR="001A1414">
        <w:rPr>
          <w:rFonts w:ascii="Arial Narrow" w:hAnsi="Arial Narrow" w:cs="Times New Roman"/>
        </w:rPr>
        <w:t>zamówienia</w:t>
      </w:r>
      <w:r w:rsidRPr="00BB2A66">
        <w:rPr>
          <w:rFonts w:ascii="Arial Narrow" w:hAnsi="Arial Narrow" w:cs="Times New Roman"/>
        </w:rPr>
        <w:t xml:space="preserve"> Wykonawca może dokonać zmiany formy zabezpieczenia należytego wykonania</w:t>
      </w:r>
      <w:r w:rsidR="001A1414">
        <w:rPr>
          <w:rFonts w:ascii="Arial Narrow" w:hAnsi="Arial Narrow" w:cs="Times New Roman"/>
        </w:rPr>
        <w:t xml:space="preserve"> zamówienia </w:t>
      </w:r>
      <w:r w:rsidRPr="00BB2A66">
        <w:rPr>
          <w:rFonts w:ascii="Arial Narrow" w:hAnsi="Arial Narrow" w:cs="Times New Roman"/>
        </w:rPr>
        <w:t>na inną spośród form wskazanych powyżej, pod warunkiem zachowania ciągłości i wysokości zabezpieczenia.</w:t>
      </w:r>
    </w:p>
    <w:p w14:paraId="62069802" w14:textId="6148C0C7" w:rsidR="00725C57" w:rsidRPr="00BB2A66" w:rsidRDefault="00725C57" w:rsidP="00725C57">
      <w:pPr>
        <w:spacing w:after="120" w:line="240" w:lineRule="auto"/>
        <w:jc w:val="both"/>
        <w:rPr>
          <w:rFonts w:ascii="Arial Narrow" w:hAnsi="Arial Narrow" w:cs="Times New Roman"/>
        </w:rPr>
      </w:pPr>
      <w:r w:rsidRPr="00BB2A66">
        <w:rPr>
          <w:rFonts w:ascii="Arial Narrow" w:hAnsi="Arial Narrow" w:cs="Times New Roman"/>
        </w:rPr>
        <w:t>Zabezpieczenie podlega zwrotowi na pisemny wniosek Wykonawcy, nie wcześniej jednak niż w terminie 30 dni od dnia wykonania Zamówienia i uznania go przez Zamawiającego za należycie wykonane.</w:t>
      </w:r>
    </w:p>
    <w:p w14:paraId="4D908F65" w14:textId="77777777" w:rsidR="0054544B" w:rsidRPr="00BB2A66" w:rsidRDefault="0054544B" w:rsidP="00725C57">
      <w:pPr>
        <w:spacing w:after="120" w:line="240" w:lineRule="auto"/>
        <w:jc w:val="both"/>
        <w:rPr>
          <w:rFonts w:ascii="Arial Narrow" w:hAnsi="Arial Narrow" w:cs="Times New Roman"/>
        </w:rPr>
      </w:pPr>
    </w:p>
    <w:p w14:paraId="32027498" w14:textId="77777777" w:rsidR="00725C57" w:rsidRPr="00BB2A66" w:rsidRDefault="00725C57" w:rsidP="00C418BE">
      <w:pPr>
        <w:spacing w:after="120" w:line="240" w:lineRule="auto"/>
        <w:jc w:val="both"/>
        <w:rPr>
          <w:rFonts w:ascii="Arial Narrow" w:hAnsi="Arial Narrow" w:cs="Times New Roman"/>
          <w:b/>
        </w:rPr>
      </w:pPr>
      <w:r w:rsidRPr="00BB2A66">
        <w:rPr>
          <w:rFonts w:ascii="Arial Narrow" w:hAnsi="Arial Narrow" w:cs="Times New Roman"/>
          <w:b/>
        </w:rPr>
        <w:t>Lista załączników:</w:t>
      </w:r>
    </w:p>
    <w:p w14:paraId="233FCC54" w14:textId="05FDA825" w:rsidR="00725C57" w:rsidRPr="00BB2A66" w:rsidRDefault="00725C57" w:rsidP="00C418BE">
      <w:pPr>
        <w:spacing w:after="120" w:line="240" w:lineRule="auto"/>
        <w:jc w:val="both"/>
        <w:rPr>
          <w:rFonts w:ascii="Arial Narrow" w:hAnsi="Arial Narrow" w:cs="Times New Roman"/>
        </w:rPr>
      </w:pPr>
      <w:r w:rsidRPr="00BB2A66">
        <w:rPr>
          <w:rFonts w:ascii="Arial Narrow" w:hAnsi="Arial Narrow" w:cs="Times New Roman"/>
        </w:rPr>
        <w:t xml:space="preserve">Załącznik nr 1 – </w:t>
      </w:r>
      <w:r w:rsidR="009B11CE" w:rsidRPr="00BB2A66">
        <w:rPr>
          <w:rFonts w:ascii="Arial Narrow" w:hAnsi="Arial Narrow" w:cs="Times New Roman"/>
        </w:rPr>
        <w:t>F</w:t>
      </w:r>
      <w:r w:rsidRPr="00BB2A66">
        <w:rPr>
          <w:rFonts w:ascii="Arial Narrow" w:hAnsi="Arial Narrow" w:cs="Times New Roman"/>
        </w:rPr>
        <w:t>ormularz oferty,</w:t>
      </w:r>
    </w:p>
    <w:p w14:paraId="618E7593" w14:textId="7C3EEE73" w:rsidR="00725C57" w:rsidRPr="00BB2A66" w:rsidRDefault="00725C57" w:rsidP="00C418BE">
      <w:pPr>
        <w:spacing w:after="120" w:line="240" w:lineRule="auto"/>
        <w:jc w:val="both"/>
        <w:rPr>
          <w:rFonts w:ascii="Arial Narrow" w:hAnsi="Arial Narrow" w:cs="Times New Roman"/>
        </w:rPr>
      </w:pPr>
      <w:r w:rsidRPr="00BB2A66">
        <w:rPr>
          <w:rFonts w:ascii="Arial Narrow" w:hAnsi="Arial Narrow" w:cs="Times New Roman"/>
        </w:rPr>
        <w:t xml:space="preserve">Załącznik nr 2 – </w:t>
      </w:r>
      <w:r w:rsidR="009B11CE" w:rsidRPr="00BB2A66">
        <w:rPr>
          <w:rFonts w:ascii="Arial Narrow" w:hAnsi="Arial Narrow" w:cs="Times New Roman"/>
        </w:rPr>
        <w:t>W</w:t>
      </w:r>
      <w:r w:rsidRPr="00BB2A66">
        <w:rPr>
          <w:rFonts w:ascii="Arial Narrow" w:hAnsi="Arial Narrow" w:cs="Times New Roman"/>
        </w:rPr>
        <w:t>zór oświadczenia o spełnieniu warunków udziału w postępowaniu zakupowym,</w:t>
      </w:r>
    </w:p>
    <w:p w14:paraId="59870679" w14:textId="0E3F9AEA" w:rsidR="00704C7F" w:rsidRDefault="006209EE" w:rsidP="00C418BE">
      <w:pPr>
        <w:spacing w:after="120" w:line="240" w:lineRule="auto"/>
        <w:jc w:val="both"/>
        <w:rPr>
          <w:rFonts w:ascii="Arial Narrow" w:hAnsi="Arial Narrow" w:cs="Times New Roman"/>
        </w:rPr>
      </w:pPr>
      <w:r w:rsidRPr="00BB2A66">
        <w:rPr>
          <w:rFonts w:ascii="Arial Narrow" w:hAnsi="Arial Narrow" w:cs="Times New Roman"/>
        </w:rPr>
        <w:t>Załącznik nr 3 –</w:t>
      </w:r>
      <w:r w:rsidR="00704C7F">
        <w:rPr>
          <w:rFonts w:ascii="Arial Narrow" w:hAnsi="Arial Narrow" w:cs="Times New Roman"/>
        </w:rPr>
        <w:t xml:space="preserve"> Terminy </w:t>
      </w:r>
    </w:p>
    <w:p w14:paraId="76EF2C10" w14:textId="4A50D7C1" w:rsidR="006209EE" w:rsidRPr="00BB2A66" w:rsidRDefault="00704C7F" w:rsidP="00C418BE">
      <w:pPr>
        <w:spacing w:after="120" w:line="240" w:lineRule="auto"/>
        <w:jc w:val="both"/>
        <w:rPr>
          <w:rFonts w:ascii="Arial Narrow" w:hAnsi="Arial Narrow" w:cs="Times New Roman"/>
        </w:rPr>
      </w:pPr>
      <w:r>
        <w:rPr>
          <w:rFonts w:ascii="Arial Narrow" w:hAnsi="Arial Narrow" w:cs="Times New Roman"/>
        </w:rPr>
        <w:t xml:space="preserve">Załącznik nr 4 - </w:t>
      </w:r>
      <w:r w:rsidRPr="00BB2A66">
        <w:rPr>
          <w:rFonts w:ascii="Arial Narrow" w:hAnsi="Arial Narrow" w:cs="Times New Roman"/>
        </w:rPr>
        <w:t>Przedmiar</w:t>
      </w:r>
      <w:r w:rsidR="006209EE" w:rsidRPr="00BB2A66">
        <w:rPr>
          <w:rFonts w:ascii="Arial Narrow" w:hAnsi="Arial Narrow" w:cs="Times New Roman"/>
        </w:rPr>
        <w:t xml:space="preserve"> - RCO do wypełnienia dla Zadania nr 1</w:t>
      </w:r>
    </w:p>
    <w:p w14:paraId="12A8E233" w14:textId="1A12E7A7" w:rsidR="006209EE" w:rsidRDefault="006209EE" w:rsidP="00C418BE">
      <w:pPr>
        <w:spacing w:after="120" w:line="240" w:lineRule="auto"/>
        <w:jc w:val="both"/>
        <w:rPr>
          <w:rFonts w:ascii="Arial Narrow" w:hAnsi="Arial Narrow" w:cs="Times New Roman"/>
        </w:rPr>
      </w:pPr>
      <w:r w:rsidRPr="00BB2A66">
        <w:rPr>
          <w:rFonts w:ascii="Arial Narrow" w:hAnsi="Arial Narrow" w:cs="Times New Roman"/>
        </w:rPr>
        <w:t xml:space="preserve">Załącznik nr </w:t>
      </w:r>
      <w:r w:rsidR="00704C7F">
        <w:rPr>
          <w:rFonts w:ascii="Arial Narrow" w:hAnsi="Arial Narrow" w:cs="Times New Roman"/>
        </w:rPr>
        <w:t>5</w:t>
      </w:r>
      <w:r w:rsidRPr="00BB2A66">
        <w:rPr>
          <w:rFonts w:ascii="Arial Narrow" w:hAnsi="Arial Narrow" w:cs="Times New Roman"/>
        </w:rPr>
        <w:t xml:space="preserve"> – Przedmiar - RCO do wypełnienia dla Zadania nr 2</w:t>
      </w:r>
    </w:p>
    <w:p w14:paraId="22BFD196" w14:textId="7C0AE8C7" w:rsidR="001A1414" w:rsidRPr="00BB2A66" w:rsidRDefault="001A1414" w:rsidP="00C418BE">
      <w:pPr>
        <w:spacing w:after="120" w:line="240" w:lineRule="auto"/>
        <w:jc w:val="both"/>
        <w:rPr>
          <w:rFonts w:ascii="Arial Narrow" w:hAnsi="Arial Narrow" w:cs="Times New Roman"/>
        </w:rPr>
      </w:pPr>
      <w:r>
        <w:rPr>
          <w:rFonts w:ascii="Arial Narrow" w:hAnsi="Arial Narrow" w:cs="Times New Roman"/>
        </w:rPr>
        <w:t>Załącznik nr 6 – Wzór zamówienia wraz załącznikami</w:t>
      </w:r>
    </w:p>
    <w:p w14:paraId="76312A8C" w14:textId="77777777" w:rsidR="007C4F26" w:rsidRPr="00BB2A66" w:rsidRDefault="007C4F26" w:rsidP="00C418BE">
      <w:pPr>
        <w:spacing w:after="120" w:line="240" w:lineRule="auto"/>
        <w:jc w:val="both"/>
        <w:rPr>
          <w:rFonts w:ascii="Arial Narrow" w:hAnsi="Arial Narrow" w:cs="Times New Roman"/>
          <w:highlight w:val="yellow"/>
        </w:rPr>
      </w:pPr>
    </w:p>
    <w:p w14:paraId="27BFACE4" w14:textId="3A4F061D" w:rsidR="002002AA" w:rsidRPr="00BB2A66" w:rsidRDefault="002002AA" w:rsidP="007B30F9">
      <w:pPr>
        <w:spacing w:after="120" w:line="240" w:lineRule="auto"/>
        <w:ind w:left="-426"/>
        <w:jc w:val="both"/>
        <w:rPr>
          <w:rFonts w:ascii="Arial Narrow" w:hAnsi="Arial Narrow" w:cs="Times New Roman"/>
        </w:rPr>
      </w:pPr>
    </w:p>
    <w:sectPr w:rsidR="002002AA" w:rsidRPr="00BB2A66" w:rsidSect="00D91D15">
      <w:footerReference w:type="default" r:id="rId15"/>
      <w:headerReference w:type="first" r:id="rId16"/>
      <w:footerReference w:type="first" r:id="rId17"/>
      <w:pgSz w:w="11906" w:h="16838"/>
      <w:pgMar w:top="1418" w:right="1134" w:bottom="1247" w:left="1276" w:header="0"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2C00F" w14:textId="77777777" w:rsidR="00611FF8" w:rsidRDefault="00611FF8" w:rsidP="00793B82">
      <w:pPr>
        <w:spacing w:after="0" w:line="240" w:lineRule="auto"/>
      </w:pPr>
      <w:r>
        <w:separator/>
      </w:r>
    </w:p>
  </w:endnote>
  <w:endnote w:type="continuationSeparator" w:id="0">
    <w:p w14:paraId="6F7AB546" w14:textId="77777777" w:rsidR="00611FF8" w:rsidRDefault="00611FF8" w:rsidP="00793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839535"/>
      <w:docPartObj>
        <w:docPartGallery w:val="Page Numbers (Bottom of Page)"/>
        <w:docPartUnique/>
      </w:docPartObj>
    </w:sdtPr>
    <w:sdtEndPr/>
    <w:sdtContent>
      <w:sdt>
        <w:sdtPr>
          <w:id w:val="-1769616900"/>
          <w:docPartObj>
            <w:docPartGallery w:val="Page Numbers (Top of Page)"/>
            <w:docPartUnique/>
          </w:docPartObj>
        </w:sdtPr>
        <w:sdtEndPr/>
        <w:sdtContent>
          <w:p w14:paraId="6DAAD786" w14:textId="466C240D" w:rsidR="00106A94" w:rsidRDefault="00106A94" w:rsidP="00106A94">
            <w:pPr>
              <w:pStyle w:val="Stopka"/>
              <w:jc w:val="center"/>
            </w:pPr>
            <w:r w:rsidRPr="00106A94">
              <w:rPr>
                <w:rFonts w:ascii="Arial Narrow" w:hAnsi="Arial Narrow"/>
              </w:rPr>
              <w:t xml:space="preserve">Strona </w:t>
            </w:r>
            <w:r w:rsidRPr="00106A94">
              <w:rPr>
                <w:rFonts w:ascii="Arial Narrow" w:hAnsi="Arial Narrow"/>
                <w:sz w:val="24"/>
                <w:szCs w:val="24"/>
              </w:rPr>
              <w:fldChar w:fldCharType="begin"/>
            </w:r>
            <w:r w:rsidRPr="00106A94">
              <w:rPr>
                <w:rFonts w:ascii="Arial Narrow" w:hAnsi="Arial Narrow"/>
              </w:rPr>
              <w:instrText>PAGE</w:instrText>
            </w:r>
            <w:r w:rsidRPr="00106A94">
              <w:rPr>
                <w:rFonts w:ascii="Arial Narrow" w:hAnsi="Arial Narrow"/>
                <w:sz w:val="24"/>
                <w:szCs w:val="24"/>
              </w:rPr>
              <w:fldChar w:fldCharType="separate"/>
            </w:r>
            <w:r w:rsidRPr="00106A94">
              <w:rPr>
                <w:rFonts w:ascii="Arial Narrow" w:hAnsi="Arial Narrow"/>
              </w:rPr>
              <w:t>2</w:t>
            </w:r>
            <w:r w:rsidRPr="00106A94">
              <w:rPr>
                <w:rFonts w:ascii="Arial Narrow" w:hAnsi="Arial Narrow"/>
                <w:sz w:val="24"/>
                <w:szCs w:val="24"/>
              </w:rPr>
              <w:fldChar w:fldCharType="end"/>
            </w:r>
            <w:r w:rsidRPr="00106A94">
              <w:rPr>
                <w:rFonts w:ascii="Arial Narrow" w:hAnsi="Arial Narrow"/>
              </w:rPr>
              <w:t xml:space="preserve"> z </w:t>
            </w:r>
            <w:r w:rsidRPr="00106A94">
              <w:rPr>
                <w:rFonts w:ascii="Arial Narrow" w:hAnsi="Arial Narrow"/>
                <w:sz w:val="24"/>
                <w:szCs w:val="24"/>
              </w:rPr>
              <w:fldChar w:fldCharType="begin"/>
            </w:r>
            <w:r w:rsidRPr="00106A94">
              <w:rPr>
                <w:rFonts w:ascii="Arial Narrow" w:hAnsi="Arial Narrow"/>
              </w:rPr>
              <w:instrText>NUMPAGES</w:instrText>
            </w:r>
            <w:r w:rsidRPr="00106A94">
              <w:rPr>
                <w:rFonts w:ascii="Arial Narrow" w:hAnsi="Arial Narrow"/>
                <w:sz w:val="24"/>
                <w:szCs w:val="24"/>
              </w:rPr>
              <w:fldChar w:fldCharType="separate"/>
            </w:r>
            <w:r w:rsidRPr="00106A94">
              <w:rPr>
                <w:rFonts w:ascii="Arial Narrow" w:hAnsi="Arial Narrow"/>
              </w:rPr>
              <w:t>2</w:t>
            </w:r>
            <w:r w:rsidRPr="00106A94">
              <w:rPr>
                <w:rFonts w:ascii="Arial Narrow" w:hAnsi="Arial Narrow"/>
                <w:sz w:val="24"/>
                <w:szCs w:val="24"/>
              </w:rPr>
              <w:fldChar w:fldCharType="end"/>
            </w:r>
          </w:p>
        </w:sdtContent>
      </w:sdt>
    </w:sdtContent>
  </w:sdt>
  <w:p w14:paraId="5E2D91FB" w14:textId="03C3128A" w:rsidR="00563404" w:rsidRPr="00563404" w:rsidRDefault="00563404" w:rsidP="00563404">
    <w:pPr>
      <w:pStyle w:val="Stopka"/>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634105"/>
      <w:docPartObj>
        <w:docPartGallery w:val="Page Numbers (Bottom of Page)"/>
        <w:docPartUnique/>
      </w:docPartObj>
    </w:sdtPr>
    <w:sdtEndPr/>
    <w:sdtContent>
      <w:sdt>
        <w:sdtPr>
          <w:id w:val="1728636285"/>
          <w:docPartObj>
            <w:docPartGallery w:val="Page Numbers (Top of Page)"/>
            <w:docPartUnique/>
          </w:docPartObj>
        </w:sdtPr>
        <w:sdtEndPr/>
        <w:sdtContent>
          <w:p w14:paraId="1DA8A17E" w14:textId="6C1B4888" w:rsidR="006E0625" w:rsidRDefault="006E0625">
            <w:pPr>
              <w:pStyle w:val="Stopka"/>
              <w:jc w:val="center"/>
            </w:pPr>
            <w:r w:rsidRPr="006E0625">
              <w:rPr>
                <w:rFonts w:ascii="Arial Narrow" w:hAnsi="Arial Narrow"/>
              </w:rPr>
              <w:t xml:space="preserve">Strona </w:t>
            </w:r>
            <w:r w:rsidRPr="006E0625">
              <w:rPr>
                <w:rFonts w:ascii="Arial Narrow" w:hAnsi="Arial Narrow"/>
                <w:sz w:val="24"/>
                <w:szCs w:val="24"/>
              </w:rPr>
              <w:fldChar w:fldCharType="begin"/>
            </w:r>
            <w:r w:rsidRPr="006E0625">
              <w:rPr>
                <w:rFonts w:ascii="Arial Narrow" w:hAnsi="Arial Narrow"/>
              </w:rPr>
              <w:instrText>PAGE</w:instrText>
            </w:r>
            <w:r w:rsidRPr="006E0625">
              <w:rPr>
                <w:rFonts w:ascii="Arial Narrow" w:hAnsi="Arial Narrow"/>
                <w:sz w:val="24"/>
                <w:szCs w:val="24"/>
              </w:rPr>
              <w:fldChar w:fldCharType="separate"/>
            </w:r>
            <w:r w:rsidRPr="006E0625">
              <w:rPr>
                <w:rFonts w:ascii="Arial Narrow" w:hAnsi="Arial Narrow"/>
              </w:rPr>
              <w:t>2</w:t>
            </w:r>
            <w:r w:rsidRPr="006E0625">
              <w:rPr>
                <w:rFonts w:ascii="Arial Narrow" w:hAnsi="Arial Narrow"/>
                <w:sz w:val="24"/>
                <w:szCs w:val="24"/>
              </w:rPr>
              <w:fldChar w:fldCharType="end"/>
            </w:r>
            <w:r w:rsidRPr="006E0625">
              <w:rPr>
                <w:rFonts w:ascii="Arial Narrow" w:hAnsi="Arial Narrow"/>
              </w:rPr>
              <w:t xml:space="preserve"> z </w:t>
            </w:r>
            <w:r w:rsidRPr="006E0625">
              <w:rPr>
                <w:rFonts w:ascii="Arial Narrow" w:hAnsi="Arial Narrow"/>
                <w:sz w:val="24"/>
                <w:szCs w:val="24"/>
              </w:rPr>
              <w:fldChar w:fldCharType="begin"/>
            </w:r>
            <w:r w:rsidRPr="006E0625">
              <w:rPr>
                <w:rFonts w:ascii="Arial Narrow" w:hAnsi="Arial Narrow"/>
              </w:rPr>
              <w:instrText>NUMPAGES</w:instrText>
            </w:r>
            <w:r w:rsidRPr="006E0625">
              <w:rPr>
                <w:rFonts w:ascii="Arial Narrow" w:hAnsi="Arial Narrow"/>
                <w:sz w:val="24"/>
                <w:szCs w:val="24"/>
              </w:rPr>
              <w:fldChar w:fldCharType="separate"/>
            </w:r>
            <w:r w:rsidRPr="006E0625">
              <w:rPr>
                <w:rFonts w:ascii="Arial Narrow" w:hAnsi="Arial Narrow"/>
              </w:rPr>
              <w:t>2</w:t>
            </w:r>
            <w:r w:rsidRPr="006E0625">
              <w:rPr>
                <w:rFonts w:ascii="Arial Narrow" w:hAnsi="Arial Narrow"/>
                <w:sz w:val="24"/>
                <w:szCs w:val="24"/>
              </w:rPr>
              <w:fldChar w:fldCharType="end"/>
            </w:r>
          </w:p>
        </w:sdtContent>
      </w:sdt>
    </w:sdtContent>
  </w:sdt>
  <w:p w14:paraId="7CF69D5F" w14:textId="0485D77E" w:rsidR="00563404" w:rsidRPr="002E72DC" w:rsidRDefault="00563404" w:rsidP="00563404">
    <w:pPr>
      <w:pStyle w:val="Stopka"/>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3EB99" w14:textId="77777777" w:rsidR="00611FF8" w:rsidRDefault="00611FF8" w:rsidP="00793B82">
      <w:pPr>
        <w:spacing w:after="0" w:line="240" w:lineRule="auto"/>
      </w:pPr>
      <w:r>
        <w:separator/>
      </w:r>
    </w:p>
  </w:footnote>
  <w:footnote w:type="continuationSeparator" w:id="0">
    <w:p w14:paraId="1285895D" w14:textId="77777777" w:rsidR="00611FF8" w:rsidRDefault="00611FF8" w:rsidP="00793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5ADCB" w14:textId="77777777" w:rsidR="00563404" w:rsidRPr="009727C9" w:rsidRDefault="00563404">
    <w:pPr>
      <w:rPr>
        <w:rFonts w:ascii="Arial" w:hAnsi="Arial" w:cs="Arial"/>
        <w:sz w:val="14"/>
      </w:rPr>
    </w:pPr>
  </w:p>
  <w:tbl>
    <w:tblPr>
      <w:tblStyle w:val="Tabela-Siatka"/>
      <w:tblW w:w="11324" w:type="dxa"/>
      <w:tblInd w:w="-99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10"/>
      <w:gridCol w:w="7088"/>
      <w:gridCol w:w="1826"/>
    </w:tblGrid>
    <w:tr w:rsidR="00563404" w:rsidRPr="009727C9" w14:paraId="55D5CAF6" w14:textId="77777777" w:rsidTr="00A80C5F">
      <w:tc>
        <w:tcPr>
          <w:tcW w:w="2410" w:type="dxa"/>
          <w:vAlign w:val="bottom"/>
        </w:tcPr>
        <w:p w14:paraId="5AD90F39" w14:textId="77777777" w:rsidR="00563404" w:rsidRPr="009727C9" w:rsidRDefault="00563404" w:rsidP="00CA3B8A">
          <w:pPr>
            <w:tabs>
              <w:tab w:val="center" w:pos="4536"/>
              <w:tab w:val="right" w:pos="9072"/>
            </w:tabs>
            <w:ind w:left="-103"/>
            <w:jc w:val="center"/>
            <w:rPr>
              <w:rFonts w:ascii="Arial" w:eastAsia="Times New Roman" w:hAnsi="Arial" w:cs="Arial"/>
              <w:color w:val="000066"/>
              <w:sz w:val="24"/>
              <w:szCs w:val="24"/>
              <w:lang w:eastAsia="pl-PL"/>
            </w:rPr>
          </w:pPr>
          <w:r w:rsidRPr="009727C9">
            <w:rPr>
              <w:rFonts w:ascii="Arial" w:eastAsia="Times New Roman" w:hAnsi="Arial" w:cs="Arial"/>
              <w:noProof/>
              <w:color w:val="000066"/>
              <w:sz w:val="24"/>
              <w:szCs w:val="24"/>
              <w:lang w:eastAsia="pl-PL"/>
            </w:rPr>
            <w:drawing>
              <wp:inline distT="0" distB="0" distL="0" distR="0" wp14:anchorId="78B85571" wp14:editId="52B2D366">
                <wp:extent cx="1314450" cy="948716"/>
                <wp:effectExtent l="0" t="0" r="0" b="381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65913" cy="985860"/>
                        </a:xfrm>
                        <a:prstGeom prst="rect">
                          <a:avLst/>
                        </a:prstGeom>
                        <a:noFill/>
                        <a:ln>
                          <a:noFill/>
                        </a:ln>
                      </pic:spPr>
                    </pic:pic>
                  </a:graphicData>
                </a:graphic>
              </wp:inline>
            </w:drawing>
          </w:r>
        </w:p>
      </w:tc>
      <w:tc>
        <w:tcPr>
          <w:tcW w:w="7088" w:type="dxa"/>
          <w:vAlign w:val="center"/>
        </w:tcPr>
        <w:p w14:paraId="5429ECAD" w14:textId="77777777" w:rsidR="00563404" w:rsidRPr="00315682" w:rsidRDefault="00563404" w:rsidP="00563404">
          <w:pPr>
            <w:ind w:right="30"/>
            <w:jc w:val="center"/>
            <w:rPr>
              <w:rFonts w:ascii="Arial" w:eastAsia="Times New Roman" w:hAnsi="Arial" w:cs="Arial"/>
              <w:b/>
              <w:color w:val="1A2964"/>
              <w:sz w:val="38"/>
              <w:szCs w:val="38"/>
              <w:lang w:eastAsia="pl-PL"/>
            </w:rPr>
          </w:pPr>
          <w:r w:rsidRPr="00315682">
            <w:rPr>
              <w:rFonts w:ascii="Arial" w:eastAsia="Times New Roman" w:hAnsi="Arial" w:cs="Arial"/>
              <w:b/>
              <w:color w:val="1A2964"/>
              <w:sz w:val="38"/>
              <w:szCs w:val="38"/>
              <w:lang w:eastAsia="pl-PL"/>
            </w:rPr>
            <w:t xml:space="preserve">POMORSKIE PRZEDSIĘBIORSTWO </w:t>
          </w:r>
          <w:r w:rsidRPr="00315682">
            <w:rPr>
              <w:rFonts w:ascii="Arial" w:eastAsia="Times New Roman" w:hAnsi="Arial" w:cs="Arial"/>
              <w:b/>
              <w:color w:val="1A2964"/>
              <w:sz w:val="38"/>
              <w:szCs w:val="38"/>
              <w:lang w:eastAsia="pl-PL"/>
            </w:rPr>
            <w:br/>
            <w:t>MECHANICZNO-TOROWE SP. Z O.O.</w:t>
          </w:r>
        </w:p>
      </w:tc>
      <w:tc>
        <w:tcPr>
          <w:tcW w:w="1826" w:type="dxa"/>
          <w:vAlign w:val="bottom"/>
        </w:tcPr>
        <w:p w14:paraId="6769830F" w14:textId="77777777" w:rsidR="00563404" w:rsidRPr="009727C9" w:rsidRDefault="00563404" w:rsidP="00CA3B8A">
          <w:pPr>
            <w:tabs>
              <w:tab w:val="center" w:pos="4536"/>
              <w:tab w:val="right" w:pos="9072"/>
            </w:tabs>
            <w:jc w:val="center"/>
            <w:rPr>
              <w:rFonts w:ascii="Arial" w:eastAsia="Times New Roman" w:hAnsi="Arial" w:cs="Arial"/>
              <w:color w:val="000066"/>
              <w:sz w:val="24"/>
              <w:szCs w:val="24"/>
              <w:lang w:eastAsia="pl-PL"/>
            </w:rPr>
          </w:pPr>
          <w:r w:rsidRPr="009727C9">
            <w:rPr>
              <w:rFonts w:ascii="Arial" w:hAnsi="Arial" w:cs="Arial"/>
              <w:noProof/>
              <w:lang w:eastAsia="pl-PL"/>
            </w:rPr>
            <w:drawing>
              <wp:inline distT="0" distB="0" distL="0" distR="0" wp14:anchorId="3164D9EE" wp14:editId="05094C31">
                <wp:extent cx="953873" cy="742950"/>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85945" cy="767931"/>
                        </a:xfrm>
                        <a:prstGeom prst="rect">
                          <a:avLst/>
                        </a:prstGeom>
                        <a:noFill/>
                        <a:ln>
                          <a:noFill/>
                        </a:ln>
                      </pic:spPr>
                    </pic:pic>
                  </a:graphicData>
                </a:graphic>
              </wp:inline>
            </w:drawing>
          </w:r>
        </w:p>
      </w:tc>
    </w:tr>
  </w:tbl>
  <w:p w14:paraId="05D82A85" w14:textId="77777777" w:rsidR="00563404" w:rsidRPr="009727C9" w:rsidRDefault="00563404" w:rsidP="00A80C5F">
    <w:pPr>
      <w:tabs>
        <w:tab w:val="center" w:pos="4536"/>
        <w:tab w:val="right" w:pos="9072"/>
      </w:tabs>
      <w:spacing w:after="0" w:line="240" w:lineRule="auto"/>
      <w:ind w:left="-851" w:right="-709"/>
      <w:rPr>
        <w:rFonts w:ascii="Arial" w:eastAsia="Times New Roman" w:hAnsi="Arial" w:cs="Arial"/>
        <w:b/>
        <w:color w:val="172559"/>
        <w:sz w:val="16"/>
        <w:szCs w:val="16"/>
        <w:lang w:eastAsia="pl-PL"/>
      </w:rPr>
    </w:pPr>
    <w:r w:rsidRPr="009727C9">
      <w:rPr>
        <w:rFonts w:ascii="Arial" w:eastAsia="Times New Roman" w:hAnsi="Arial" w:cs="Arial"/>
        <w:b/>
        <w:color w:val="172559"/>
        <w:sz w:val="16"/>
        <w:szCs w:val="16"/>
        <w:lang w:eastAsia="pl-PL"/>
      </w:rPr>
      <w:t>______________________________________</w:t>
    </w:r>
    <w:r w:rsidR="009727C9" w:rsidRPr="009727C9">
      <w:rPr>
        <w:rFonts w:ascii="Arial" w:eastAsia="Times New Roman" w:hAnsi="Arial" w:cs="Arial"/>
        <w:b/>
        <w:color w:val="172559"/>
        <w:sz w:val="16"/>
        <w:szCs w:val="16"/>
        <w:lang w:eastAsia="pl-PL"/>
      </w:rPr>
      <w:t>____________________________</w:t>
    </w:r>
    <w:r w:rsidRPr="009727C9">
      <w:rPr>
        <w:rFonts w:ascii="Arial" w:eastAsia="Times New Roman" w:hAnsi="Arial" w:cs="Arial"/>
        <w:b/>
        <w:color w:val="172559"/>
        <w:sz w:val="16"/>
        <w:szCs w:val="16"/>
        <w:lang w:eastAsia="pl-PL"/>
      </w:rPr>
      <w:t>_____________________________</w:t>
    </w:r>
    <w:r w:rsidR="009727C9">
      <w:rPr>
        <w:rFonts w:ascii="Arial" w:eastAsia="Times New Roman" w:hAnsi="Arial" w:cs="Arial"/>
        <w:b/>
        <w:color w:val="172559"/>
        <w:sz w:val="16"/>
        <w:szCs w:val="16"/>
        <w:lang w:eastAsia="pl-PL"/>
      </w:rPr>
      <w:t>_________________________</w:t>
    </w:r>
    <w:r w:rsidRPr="009727C9">
      <w:rPr>
        <w:rFonts w:ascii="Arial" w:eastAsia="Times New Roman" w:hAnsi="Arial" w:cs="Arial"/>
        <w:b/>
        <w:color w:val="172559"/>
        <w:sz w:val="16"/>
        <w:szCs w:val="16"/>
        <w:lang w:eastAsia="pl-PL"/>
      </w:rPr>
      <w:t>____</w:t>
    </w:r>
  </w:p>
  <w:p w14:paraId="50E3DA0D" w14:textId="77777777" w:rsidR="00563404" w:rsidRPr="009727C9" w:rsidRDefault="00563404" w:rsidP="00A80C5F">
    <w:pPr>
      <w:tabs>
        <w:tab w:val="center" w:pos="4536"/>
        <w:tab w:val="right" w:pos="9072"/>
      </w:tabs>
      <w:spacing w:after="0" w:line="240" w:lineRule="auto"/>
      <w:ind w:left="-851"/>
      <w:rPr>
        <w:rFonts w:ascii="Arial" w:eastAsia="Times New Roman" w:hAnsi="Arial" w:cs="Arial"/>
        <w:color w:val="172559"/>
        <w:sz w:val="4"/>
        <w:szCs w:val="24"/>
        <w:lang w:eastAsia="pl-PL"/>
      </w:rPr>
    </w:pPr>
  </w:p>
  <w:p w14:paraId="5031053B" w14:textId="77777777" w:rsidR="00563404" w:rsidRPr="009727C9" w:rsidRDefault="00563404" w:rsidP="00A80C5F">
    <w:pPr>
      <w:tabs>
        <w:tab w:val="center" w:pos="4536"/>
        <w:tab w:val="left" w:pos="7797"/>
        <w:tab w:val="right" w:pos="8931"/>
        <w:tab w:val="right" w:pos="10206"/>
      </w:tabs>
      <w:spacing w:after="0" w:line="240" w:lineRule="auto"/>
      <w:ind w:left="-851" w:right="-850"/>
      <w:rPr>
        <w:rFonts w:ascii="Arial" w:eastAsia="Times New Roman" w:hAnsi="Arial" w:cs="Arial"/>
        <w:color w:val="172559"/>
        <w:sz w:val="14"/>
        <w:szCs w:val="14"/>
        <w:lang w:val="en-US" w:eastAsia="pl-PL"/>
      </w:rPr>
    </w:pPr>
    <w:r w:rsidRPr="009727C9">
      <w:rPr>
        <w:rFonts w:ascii="Arial" w:eastAsia="Times New Roman" w:hAnsi="Arial" w:cs="Arial"/>
        <w:color w:val="172559"/>
        <w:sz w:val="14"/>
        <w:szCs w:val="14"/>
        <w:lang w:eastAsia="pl-PL"/>
      </w:rPr>
      <w:t>Sąd Rejonowy Gdańsk-Północ w Gdańsku VII Wydział Gospodarczy KRS</w:t>
    </w:r>
    <w:r w:rsidRPr="009727C9">
      <w:rPr>
        <w:rFonts w:ascii="Arial" w:eastAsia="Times New Roman" w:hAnsi="Arial" w:cs="Arial"/>
        <w:color w:val="172559"/>
        <w:sz w:val="14"/>
        <w:szCs w:val="14"/>
        <w:lang w:eastAsia="pl-PL"/>
      </w:rPr>
      <w:tab/>
    </w:r>
    <w:r w:rsidRPr="009727C9">
      <w:rPr>
        <w:rFonts w:ascii="Arial" w:eastAsia="Times New Roman" w:hAnsi="Arial" w:cs="Arial"/>
        <w:color w:val="172559"/>
        <w:sz w:val="14"/>
        <w:szCs w:val="14"/>
        <w:lang w:eastAsia="pl-PL"/>
      </w:rPr>
      <w:tab/>
      <w:t>80-051 Gdańsk,</w:t>
    </w:r>
    <w:r w:rsidRPr="009727C9">
      <w:rPr>
        <w:rFonts w:ascii="Arial" w:eastAsia="Times New Roman" w:hAnsi="Arial" w:cs="Arial"/>
        <w:color w:val="172559"/>
        <w:sz w:val="14"/>
        <w:szCs w:val="14"/>
        <w:lang w:eastAsia="pl-PL"/>
      </w:rPr>
      <w:tab/>
    </w:r>
    <w:r w:rsidRPr="009727C9">
      <w:rPr>
        <w:rFonts w:ascii="Arial" w:eastAsia="Times New Roman" w:hAnsi="Arial" w:cs="Arial"/>
        <w:color w:val="172559"/>
        <w:sz w:val="14"/>
        <w:szCs w:val="14"/>
        <w:lang w:eastAsia="pl-PL"/>
      </w:rPr>
      <w:tab/>
      <w:t xml:space="preserve">ul. </w:t>
    </w:r>
    <w:proofErr w:type="spellStart"/>
    <w:r w:rsidRPr="009727C9">
      <w:rPr>
        <w:rFonts w:ascii="Arial" w:eastAsia="Times New Roman" w:hAnsi="Arial" w:cs="Arial"/>
        <w:color w:val="172559"/>
        <w:sz w:val="14"/>
        <w:szCs w:val="14"/>
        <w:lang w:val="en-US" w:eastAsia="pl-PL"/>
      </w:rPr>
      <w:t>Sandomierska</w:t>
    </w:r>
    <w:proofErr w:type="spellEnd"/>
    <w:r w:rsidRPr="009727C9">
      <w:rPr>
        <w:rFonts w:ascii="Arial" w:eastAsia="Times New Roman" w:hAnsi="Arial" w:cs="Arial"/>
        <w:color w:val="172559"/>
        <w:sz w:val="14"/>
        <w:szCs w:val="14"/>
        <w:lang w:val="en-US" w:eastAsia="pl-PL"/>
      </w:rPr>
      <w:t xml:space="preserve"> 1</w:t>
    </w:r>
    <w:r w:rsidR="0076194D">
      <w:rPr>
        <w:rFonts w:ascii="Arial" w:eastAsia="Times New Roman" w:hAnsi="Arial" w:cs="Arial"/>
        <w:color w:val="172559"/>
        <w:sz w:val="14"/>
        <w:szCs w:val="14"/>
        <w:lang w:val="en-US" w:eastAsia="pl-PL"/>
      </w:rPr>
      <w:t>9</w:t>
    </w:r>
  </w:p>
  <w:p w14:paraId="03A2807A" w14:textId="77777777" w:rsidR="00563404" w:rsidRPr="009727C9" w:rsidRDefault="00563404" w:rsidP="00A80C5F">
    <w:pPr>
      <w:tabs>
        <w:tab w:val="left" w:pos="567"/>
        <w:tab w:val="center" w:pos="4536"/>
        <w:tab w:val="left" w:pos="7797"/>
        <w:tab w:val="right" w:pos="8505"/>
        <w:tab w:val="right" w:pos="10206"/>
      </w:tabs>
      <w:spacing w:after="0" w:line="240" w:lineRule="auto"/>
      <w:ind w:left="-851" w:right="-850"/>
      <w:rPr>
        <w:rFonts w:ascii="Arial" w:eastAsia="Times New Roman" w:hAnsi="Arial" w:cs="Arial"/>
        <w:color w:val="172559"/>
        <w:sz w:val="14"/>
        <w:szCs w:val="14"/>
        <w:lang w:val="en-US" w:eastAsia="pl-PL"/>
      </w:rPr>
    </w:pPr>
    <w:r w:rsidRPr="009727C9">
      <w:rPr>
        <w:rFonts w:ascii="Arial" w:eastAsia="Times New Roman" w:hAnsi="Arial" w:cs="Arial"/>
        <w:color w:val="172559"/>
        <w:sz w:val="14"/>
        <w:szCs w:val="14"/>
        <w:lang w:val="en-US" w:eastAsia="pl-PL"/>
      </w:rPr>
      <w:t>KRS</w:t>
    </w:r>
    <w:r w:rsidRPr="009727C9">
      <w:rPr>
        <w:rFonts w:ascii="Arial" w:eastAsia="Times New Roman" w:hAnsi="Arial" w:cs="Arial"/>
        <w:color w:val="172559"/>
        <w:sz w:val="14"/>
        <w:szCs w:val="14"/>
        <w:lang w:val="en-US" w:eastAsia="pl-PL"/>
      </w:rPr>
      <w:tab/>
      <w:t>0000039372</w:t>
    </w:r>
    <w:r w:rsidRPr="009727C9">
      <w:rPr>
        <w:rFonts w:ascii="Arial" w:eastAsia="Times New Roman" w:hAnsi="Arial" w:cs="Arial"/>
        <w:color w:val="172559"/>
        <w:sz w:val="14"/>
        <w:szCs w:val="14"/>
        <w:lang w:val="en-US" w:eastAsia="pl-PL"/>
      </w:rPr>
      <w:tab/>
    </w:r>
    <w:r w:rsidRPr="009727C9">
      <w:rPr>
        <w:rFonts w:ascii="Arial" w:eastAsia="Times New Roman" w:hAnsi="Arial" w:cs="Arial"/>
        <w:color w:val="172559"/>
        <w:sz w:val="14"/>
        <w:szCs w:val="14"/>
        <w:lang w:val="en-US" w:eastAsia="pl-PL"/>
      </w:rPr>
      <w:tab/>
      <w:t>tel./fax</w:t>
    </w:r>
    <w:r w:rsidRPr="009727C9">
      <w:rPr>
        <w:rFonts w:ascii="Arial" w:eastAsia="Times New Roman" w:hAnsi="Arial" w:cs="Arial"/>
        <w:color w:val="172559"/>
        <w:sz w:val="14"/>
        <w:szCs w:val="14"/>
        <w:lang w:val="en-US" w:eastAsia="pl-PL"/>
      </w:rPr>
      <w:tab/>
    </w:r>
    <w:r w:rsidRPr="009727C9">
      <w:rPr>
        <w:rFonts w:ascii="Arial" w:eastAsia="Times New Roman" w:hAnsi="Arial" w:cs="Arial"/>
        <w:color w:val="172559"/>
        <w:sz w:val="14"/>
        <w:szCs w:val="14"/>
        <w:lang w:val="en-US" w:eastAsia="pl-PL"/>
      </w:rPr>
      <w:tab/>
      <w:t>+48 (58) 721 55 78 w. 155</w:t>
    </w:r>
  </w:p>
  <w:p w14:paraId="0C278C35" w14:textId="77777777" w:rsidR="00563404" w:rsidRPr="009727C9" w:rsidRDefault="00563404" w:rsidP="00A80C5F">
    <w:pPr>
      <w:tabs>
        <w:tab w:val="left" w:pos="567"/>
        <w:tab w:val="center" w:pos="4536"/>
        <w:tab w:val="left" w:pos="7797"/>
        <w:tab w:val="right" w:pos="8505"/>
        <w:tab w:val="right" w:pos="10206"/>
      </w:tabs>
      <w:spacing w:after="0" w:line="240" w:lineRule="auto"/>
      <w:ind w:left="-851" w:right="-851"/>
      <w:rPr>
        <w:rFonts w:ascii="Arial" w:eastAsia="Times New Roman" w:hAnsi="Arial" w:cs="Arial"/>
        <w:color w:val="172559"/>
        <w:sz w:val="14"/>
        <w:szCs w:val="14"/>
        <w:lang w:val="en-US" w:eastAsia="pl-PL"/>
      </w:rPr>
    </w:pPr>
    <w:r w:rsidRPr="009727C9">
      <w:rPr>
        <w:rFonts w:ascii="Arial" w:eastAsia="Times New Roman" w:hAnsi="Arial" w:cs="Arial"/>
        <w:color w:val="172559"/>
        <w:sz w:val="14"/>
        <w:szCs w:val="14"/>
        <w:lang w:val="en-US" w:eastAsia="pl-PL"/>
      </w:rPr>
      <w:t>REGON</w:t>
    </w:r>
    <w:r w:rsidRPr="009727C9">
      <w:rPr>
        <w:rFonts w:ascii="Arial" w:eastAsia="Times New Roman" w:hAnsi="Arial" w:cs="Arial"/>
        <w:color w:val="172559"/>
        <w:sz w:val="14"/>
        <w:szCs w:val="14"/>
        <w:lang w:val="en-US" w:eastAsia="pl-PL"/>
      </w:rPr>
      <w:tab/>
      <w:t>192547620</w:t>
    </w:r>
    <w:r w:rsidRPr="009727C9">
      <w:rPr>
        <w:rFonts w:ascii="Arial" w:eastAsia="Times New Roman" w:hAnsi="Arial" w:cs="Arial"/>
        <w:color w:val="172559"/>
        <w:sz w:val="14"/>
        <w:szCs w:val="14"/>
        <w:lang w:val="en-US" w:eastAsia="pl-PL"/>
      </w:rPr>
      <w:tab/>
    </w:r>
    <w:r w:rsidRPr="009727C9">
      <w:rPr>
        <w:rFonts w:ascii="Arial" w:eastAsia="Times New Roman" w:hAnsi="Arial" w:cs="Arial"/>
        <w:color w:val="172559"/>
        <w:sz w:val="14"/>
        <w:szCs w:val="14"/>
        <w:lang w:val="en-US" w:eastAsia="pl-PL"/>
      </w:rPr>
      <w:tab/>
      <w:t>tel.</w:t>
    </w:r>
    <w:r w:rsidRPr="009727C9">
      <w:rPr>
        <w:rFonts w:ascii="Arial" w:eastAsia="Times New Roman" w:hAnsi="Arial" w:cs="Arial"/>
        <w:color w:val="172559"/>
        <w:sz w:val="14"/>
        <w:szCs w:val="14"/>
        <w:lang w:val="en-US" w:eastAsia="pl-PL"/>
      </w:rPr>
      <w:tab/>
    </w:r>
    <w:r w:rsidRPr="009727C9">
      <w:rPr>
        <w:rFonts w:ascii="Arial" w:eastAsia="Times New Roman" w:hAnsi="Arial" w:cs="Arial"/>
        <w:color w:val="172559"/>
        <w:sz w:val="14"/>
        <w:szCs w:val="14"/>
        <w:lang w:val="en-US" w:eastAsia="pl-PL"/>
      </w:rPr>
      <w:tab/>
      <w:t>+48 (58) 721 55 78 w. 150</w:t>
    </w:r>
  </w:p>
  <w:p w14:paraId="643A9675" w14:textId="77777777" w:rsidR="00563404" w:rsidRPr="009727C9" w:rsidRDefault="00563404" w:rsidP="00A80C5F">
    <w:pPr>
      <w:tabs>
        <w:tab w:val="left" w:pos="567"/>
        <w:tab w:val="center" w:pos="4536"/>
        <w:tab w:val="left" w:pos="7797"/>
        <w:tab w:val="right" w:pos="9072"/>
        <w:tab w:val="right" w:pos="10206"/>
        <w:tab w:val="right" w:pos="10632"/>
      </w:tabs>
      <w:spacing w:after="0" w:line="240" w:lineRule="auto"/>
      <w:ind w:left="-851" w:right="-850"/>
      <w:rPr>
        <w:rFonts w:ascii="Arial" w:eastAsia="Times New Roman" w:hAnsi="Arial" w:cs="Arial"/>
        <w:color w:val="172559"/>
        <w:sz w:val="14"/>
        <w:szCs w:val="14"/>
        <w:lang w:val="en-US" w:eastAsia="pl-PL"/>
      </w:rPr>
    </w:pPr>
    <w:r w:rsidRPr="009727C9">
      <w:rPr>
        <w:rFonts w:ascii="Arial" w:eastAsia="Times New Roman" w:hAnsi="Arial" w:cs="Arial"/>
        <w:color w:val="172559"/>
        <w:sz w:val="14"/>
        <w:szCs w:val="14"/>
        <w:lang w:val="en-US" w:eastAsia="pl-PL"/>
      </w:rPr>
      <w:t>NIP</w:t>
    </w:r>
    <w:r w:rsidRPr="009727C9">
      <w:rPr>
        <w:rFonts w:ascii="Arial" w:eastAsia="Times New Roman" w:hAnsi="Arial" w:cs="Arial"/>
        <w:color w:val="172559"/>
        <w:sz w:val="14"/>
        <w:szCs w:val="14"/>
        <w:lang w:val="en-US" w:eastAsia="pl-PL"/>
      </w:rPr>
      <w:tab/>
      <w:t>583-27-54-002</w:t>
    </w:r>
    <w:r w:rsidRPr="009727C9">
      <w:rPr>
        <w:rFonts w:ascii="Arial" w:eastAsia="Times New Roman" w:hAnsi="Arial" w:cs="Arial"/>
        <w:color w:val="172559"/>
        <w:sz w:val="14"/>
        <w:szCs w:val="14"/>
        <w:lang w:val="en-US" w:eastAsia="pl-PL"/>
      </w:rPr>
      <w:tab/>
    </w:r>
    <w:r w:rsidRPr="009727C9">
      <w:rPr>
        <w:rFonts w:ascii="Arial" w:eastAsia="Times New Roman" w:hAnsi="Arial" w:cs="Arial"/>
        <w:color w:val="172559"/>
        <w:sz w:val="14"/>
        <w:szCs w:val="14"/>
        <w:lang w:val="en-US" w:eastAsia="pl-PL"/>
      </w:rPr>
      <w:tab/>
      <w:t>e-mail</w:t>
    </w:r>
    <w:r w:rsidRPr="009727C9">
      <w:rPr>
        <w:rFonts w:ascii="Arial" w:eastAsia="Times New Roman" w:hAnsi="Arial" w:cs="Arial"/>
        <w:color w:val="172559"/>
        <w:sz w:val="14"/>
        <w:szCs w:val="14"/>
        <w:lang w:val="en-US" w:eastAsia="pl-PL"/>
      </w:rPr>
      <w:tab/>
    </w:r>
    <w:r w:rsidRPr="009727C9">
      <w:rPr>
        <w:rFonts w:ascii="Arial" w:eastAsia="Times New Roman" w:hAnsi="Arial" w:cs="Arial"/>
        <w:color w:val="172559"/>
        <w:sz w:val="14"/>
        <w:szCs w:val="14"/>
        <w:lang w:val="en-US" w:eastAsia="pl-PL"/>
      </w:rPr>
      <w:tab/>
      <w:t>ppmt@ppmt.pl</w:t>
    </w:r>
  </w:p>
  <w:p w14:paraId="36AAF21A" w14:textId="77777777" w:rsidR="00563404" w:rsidRPr="009727C9" w:rsidRDefault="00563404" w:rsidP="00A80C5F">
    <w:pPr>
      <w:tabs>
        <w:tab w:val="left" w:pos="567"/>
        <w:tab w:val="center" w:pos="4536"/>
        <w:tab w:val="left" w:pos="7797"/>
        <w:tab w:val="right" w:pos="9072"/>
        <w:tab w:val="right" w:pos="10206"/>
        <w:tab w:val="right" w:pos="10632"/>
      </w:tabs>
      <w:spacing w:after="0" w:line="240" w:lineRule="auto"/>
      <w:ind w:left="-851" w:right="-850"/>
      <w:rPr>
        <w:rFonts w:ascii="Arial" w:eastAsia="Times New Roman" w:hAnsi="Arial" w:cs="Arial"/>
        <w:color w:val="172559"/>
        <w:sz w:val="24"/>
        <w:szCs w:val="24"/>
        <w:lang w:eastAsia="pl-PL"/>
      </w:rPr>
    </w:pPr>
    <w:r w:rsidRPr="009727C9">
      <w:rPr>
        <w:rFonts w:ascii="Arial" w:eastAsia="Times New Roman" w:hAnsi="Arial" w:cs="Arial"/>
        <w:color w:val="172559"/>
        <w:sz w:val="14"/>
        <w:szCs w:val="14"/>
        <w:lang w:eastAsia="pl-PL"/>
      </w:rPr>
      <w:t>Kapitał zakładowy</w:t>
    </w:r>
    <w:r w:rsidRPr="009727C9">
      <w:rPr>
        <w:rFonts w:ascii="Arial" w:eastAsia="Times New Roman" w:hAnsi="Arial" w:cs="Arial"/>
        <w:color w:val="172559"/>
        <w:sz w:val="14"/>
        <w:szCs w:val="14"/>
        <w:lang w:eastAsia="pl-PL"/>
      </w:rPr>
      <w:tab/>
    </w:r>
    <w:r w:rsidR="00802BAE">
      <w:rPr>
        <w:rFonts w:ascii="Arial" w:eastAsia="Times New Roman" w:hAnsi="Arial" w:cs="Arial"/>
        <w:color w:val="172559"/>
        <w:sz w:val="14"/>
        <w:szCs w:val="14"/>
        <w:lang w:eastAsia="pl-PL"/>
      </w:rPr>
      <w:t>37</w:t>
    </w:r>
    <w:r w:rsidR="00AE6D34">
      <w:rPr>
        <w:rFonts w:ascii="Arial" w:eastAsia="Times New Roman" w:hAnsi="Arial" w:cs="Arial"/>
        <w:color w:val="172559"/>
        <w:sz w:val="14"/>
        <w:szCs w:val="14"/>
        <w:lang w:eastAsia="pl-PL"/>
      </w:rPr>
      <w:t>2</w:t>
    </w:r>
    <w:r w:rsidRPr="009727C9">
      <w:rPr>
        <w:rFonts w:ascii="Arial" w:eastAsia="Times New Roman" w:hAnsi="Arial" w:cs="Arial"/>
        <w:color w:val="172559"/>
        <w:sz w:val="14"/>
        <w:szCs w:val="14"/>
        <w:lang w:eastAsia="pl-PL"/>
      </w:rPr>
      <w:t> </w:t>
    </w:r>
    <w:r w:rsidR="00AE6D34">
      <w:rPr>
        <w:rFonts w:ascii="Arial" w:eastAsia="Times New Roman" w:hAnsi="Arial" w:cs="Arial"/>
        <w:color w:val="172559"/>
        <w:sz w:val="14"/>
        <w:szCs w:val="14"/>
        <w:lang w:eastAsia="pl-PL"/>
      </w:rPr>
      <w:t>1</w:t>
    </w:r>
    <w:r w:rsidR="00CC0235" w:rsidRPr="009727C9">
      <w:rPr>
        <w:rFonts w:ascii="Arial" w:eastAsia="Times New Roman" w:hAnsi="Arial" w:cs="Arial"/>
        <w:color w:val="172559"/>
        <w:sz w:val="14"/>
        <w:szCs w:val="14"/>
        <w:lang w:eastAsia="pl-PL"/>
      </w:rPr>
      <w:t>83</w:t>
    </w:r>
    <w:r w:rsidRPr="009727C9">
      <w:rPr>
        <w:rFonts w:ascii="Arial" w:eastAsia="Times New Roman" w:hAnsi="Arial" w:cs="Arial"/>
        <w:color w:val="172559"/>
        <w:sz w:val="14"/>
        <w:szCs w:val="14"/>
        <w:lang w:eastAsia="pl-PL"/>
      </w:rPr>
      <w:t> 500 zł</w:t>
    </w:r>
    <w:r w:rsidRPr="009727C9">
      <w:rPr>
        <w:rFonts w:ascii="Arial" w:eastAsia="Times New Roman" w:hAnsi="Arial" w:cs="Arial"/>
        <w:color w:val="172559"/>
        <w:sz w:val="14"/>
        <w:szCs w:val="14"/>
        <w:lang w:eastAsia="pl-PL"/>
      </w:rPr>
      <w:tab/>
    </w:r>
    <w:r w:rsidRPr="009727C9">
      <w:rPr>
        <w:rFonts w:ascii="Arial" w:eastAsia="Times New Roman" w:hAnsi="Arial" w:cs="Arial"/>
        <w:color w:val="172559"/>
        <w:sz w:val="14"/>
        <w:szCs w:val="14"/>
        <w:lang w:eastAsia="pl-PL"/>
      </w:rPr>
      <w:tab/>
      <w:t>www</w:t>
    </w:r>
    <w:r w:rsidRPr="009727C9">
      <w:rPr>
        <w:rFonts w:ascii="Arial" w:eastAsia="Times New Roman" w:hAnsi="Arial" w:cs="Arial"/>
        <w:color w:val="172559"/>
        <w:sz w:val="14"/>
        <w:szCs w:val="14"/>
        <w:lang w:eastAsia="pl-PL"/>
      </w:rPr>
      <w:tab/>
    </w:r>
    <w:r w:rsidRPr="009727C9">
      <w:rPr>
        <w:rFonts w:ascii="Arial" w:eastAsia="Times New Roman" w:hAnsi="Arial" w:cs="Arial"/>
        <w:color w:val="172559"/>
        <w:sz w:val="14"/>
        <w:szCs w:val="14"/>
        <w:lang w:eastAsia="pl-PL"/>
      </w:rPr>
      <w:tab/>
      <w:t>www.ppmt.pl</w:t>
    </w:r>
  </w:p>
  <w:p w14:paraId="5716A2FD" w14:textId="77777777" w:rsidR="00563404" w:rsidRPr="009727C9" w:rsidRDefault="00563404" w:rsidP="00563404">
    <w:pPr>
      <w:pStyle w:val="Nagwek"/>
      <w:tabs>
        <w:tab w:val="clear" w:pos="4536"/>
        <w:tab w:val="clear" w:pos="9072"/>
      </w:tabs>
      <w:ind w:left="-1134" w:right="-850"/>
      <w:rPr>
        <w:rFonts w:ascii="Arial" w:hAnsi="Arial" w:cs="Arial"/>
        <w:color w:val="17255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E69"/>
    <w:multiLevelType w:val="hybridMultilevel"/>
    <w:tmpl w:val="2B8C0B0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94B27"/>
    <w:multiLevelType w:val="hybridMultilevel"/>
    <w:tmpl w:val="E80460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311CF2"/>
    <w:multiLevelType w:val="hybridMultilevel"/>
    <w:tmpl w:val="0874C66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AE3A4C"/>
    <w:multiLevelType w:val="hybridMultilevel"/>
    <w:tmpl w:val="5AFE221E"/>
    <w:lvl w:ilvl="0" w:tplc="04150001">
      <w:start w:val="1"/>
      <w:numFmt w:val="bullet"/>
      <w:lvlText w:val=""/>
      <w:lvlJc w:val="left"/>
      <w:pPr>
        <w:ind w:left="1145" w:hanging="360"/>
      </w:pPr>
      <w:rPr>
        <w:rFonts w:ascii="Symbol" w:hAnsi="Symbol" w:hint="default"/>
      </w:rPr>
    </w:lvl>
    <w:lvl w:ilvl="1" w:tplc="04150003">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 w15:restartNumberingAfterBreak="0">
    <w:nsid w:val="0EF9168B"/>
    <w:multiLevelType w:val="hybridMultilevel"/>
    <w:tmpl w:val="FF1A107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5" w15:restartNumberingAfterBreak="0">
    <w:nsid w:val="107E780D"/>
    <w:multiLevelType w:val="hybridMultilevel"/>
    <w:tmpl w:val="DBA276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4E6C06"/>
    <w:multiLevelType w:val="hybridMultilevel"/>
    <w:tmpl w:val="92264560"/>
    <w:lvl w:ilvl="0" w:tplc="04150001">
      <w:start w:val="1"/>
      <w:numFmt w:val="bullet"/>
      <w:lvlText w:val=""/>
      <w:lvlJc w:val="left"/>
      <w:pPr>
        <w:ind w:left="862" w:hanging="360"/>
      </w:pPr>
      <w:rPr>
        <w:rFonts w:ascii="Symbol" w:hAnsi="Symbol" w:hint="default"/>
      </w:rPr>
    </w:lvl>
    <w:lvl w:ilvl="1" w:tplc="04150003">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7" w15:restartNumberingAfterBreak="0">
    <w:nsid w:val="1C6D2E0F"/>
    <w:multiLevelType w:val="hybridMultilevel"/>
    <w:tmpl w:val="57D018F2"/>
    <w:lvl w:ilvl="0" w:tplc="04150001">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8" w15:restartNumberingAfterBreak="0">
    <w:nsid w:val="1D190442"/>
    <w:multiLevelType w:val="hybridMultilevel"/>
    <w:tmpl w:val="EB280B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EB952F5"/>
    <w:multiLevelType w:val="hybridMultilevel"/>
    <w:tmpl w:val="D2488EF4"/>
    <w:lvl w:ilvl="0" w:tplc="04150017">
      <w:start w:val="1"/>
      <w:numFmt w:val="lowerLetter"/>
      <w:lvlText w:val="%1)"/>
      <w:lvlJc w:val="left"/>
      <w:pPr>
        <w:ind w:left="3702" w:hanging="360"/>
      </w:pPr>
      <w:rPr>
        <w:rFonts w:hint="default"/>
      </w:rPr>
    </w:lvl>
    <w:lvl w:ilvl="1" w:tplc="04150019" w:tentative="1">
      <w:start w:val="1"/>
      <w:numFmt w:val="lowerLetter"/>
      <w:lvlText w:val="%2."/>
      <w:lvlJc w:val="left"/>
      <w:pPr>
        <w:ind w:left="4422" w:hanging="360"/>
      </w:pPr>
    </w:lvl>
    <w:lvl w:ilvl="2" w:tplc="0415001B" w:tentative="1">
      <w:start w:val="1"/>
      <w:numFmt w:val="lowerRoman"/>
      <w:lvlText w:val="%3."/>
      <w:lvlJc w:val="right"/>
      <w:pPr>
        <w:ind w:left="5142" w:hanging="180"/>
      </w:pPr>
    </w:lvl>
    <w:lvl w:ilvl="3" w:tplc="0415000F" w:tentative="1">
      <w:start w:val="1"/>
      <w:numFmt w:val="decimal"/>
      <w:lvlText w:val="%4."/>
      <w:lvlJc w:val="left"/>
      <w:pPr>
        <w:ind w:left="5862" w:hanging="360"/>
      </w:pPr>
    </w:lvl>
    <w:lvl w:ilvl="4" w:tplc="04150019" w:tentative="1">
      <w:start w:val="1"/>
      <w:numFmt w:val="lowerLetter"/>
      <w:lvlText w:val="%5."/>
      <w:lvlJc w:val="left"/>
      <w:pPr>
        <w:ind w:left="6582" w:hanging="360"/>
      </w:pPr>
    </w:lvl>
    <w:lvl w:ilvl="5" w:tplc="0415001B" w:tentative="1">
      <w:start w:val="1"/>
      <w:numFmt w:val="lowerRoman"/>
      <w:lvlText w:val="%6."/>
      <w:lvlJc w:val="right"/>
      <w:pPr>
        <w:ind w:left="7302" w:hanging="180"/>
      </w:pPr>
    </w:lvl>
    <w:lvl w:ilvl="6" w:tplc="0415000F" w:tentative="1">
      <w:start w:val="1"/>
      <w:numFmt w:val="decimal"/>
      <w:lvlText w:val="%7."/>
      <w:lvlJc w:val="left"/>
      <w:pPr>
        <w:ind w:left="8022" w:hanging="360"/>
      </w:pPr>
    </w:lvl>
    <w:lvl w:ilvl="7" w:tplc="04150019" w:tentative="1">
      <w:start w:val="1"/>
      <w:numFmt w:val="lowerLetter"/>
      <w:lvlText w:val="%8."/>
      <w:lvlJc w:val="left"/>
      <w:pPr>
        <w:ind w:left="8742" w:hanging="360"/>
      </w:pPr>
    </w:lvl>
    <w:lvl w:ilvl="8" w:tplc="0415001B" w:tentative="1">
      <w:start w:val="1"/>
      <w:numFmt w:val="lowerRoman"/>
      <w:lvlText w:val="%9."/>
      <w:lvlJc w:val="right"/>
      <w:pPr>
        <w:ind w:left="9462" w:hanging="180"/>
      </w:pPr>
    </w:lvl>
  </w:abstractNum>
  <w:abstractNum w:abstractNumId="10" w15:restartNumberingAfterBreak="0">
    <w:nsid w:val="224E4F0C"/>
    <w:multiLevelType w:val="hybridMultilevel"/>
    <w:tmpl w:val="6956A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8EC16F3"/>
    <w:multiLevelType w:val="hybridMultilevel"/>
    <w:tmpl w:val="76481BEA"/>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788"/>
        </w:tabs>
        <w:ind w:left="1788" w:hanging="360"/>
      </w:pPr>
      <w:rPr>
        <w:rFonts w:ascii="Courier New" w:hAnsi="Courier New" w:cs="Courier New" w:hint="default"/>
      </w:rPr>
    </w:lvl>
    <w:lvl w:ilvl="2" w:tplc="04150005" w:tentative="1">
      <w:start w:val="1"/>
      <w:numFmt w:val="bullet"/>
      <w:lvlText w:val=""/>
      <w:lvlJc w:val="left"/>
      <w:pPr>
        <w:tabs>
          <w:tab w:val="num" w:pos="2508"/>
        </w:tabs>
        <w:ind w:left="2508" w:hanging="360"/>
      </w:pPr>
      <w:rPr>
        <w:rFonts w:ascii="Wingdings" w:hAnsi="Wingdings" w:hint="default"/>
      </w:rPr>
    </w:lvl>
    <w:lvl w:ilvl="3" w:tplc="04150001" w:tentative="1">
      <w:start w:val="1"/>
      <w:numFmt w:val="bullet"/>
      <w:lvlText w:val=""/>
      <w:lvlJc w:val="left"/>
      <w:pPr>
        <w:tabs>
          <w:tab w:val="num" w:pos="3228"/>
        </w:tabs>
        <w:ind w:left="3228" w:hanging="360"/>
      </w:pPr>
      <w:rPr>
        <w:rFonts w:ascii="Symbol" w:hAnsi="Symbol" w:hint="default"/>
      </w:rPr>
    </w:lvl>
    <w:lvl w:ilvl="4" w:tplc="04150003" w:tentative="1">
      <w:start w:val="1"/>
      <w:numFmt w:val="bullet"/>
      <w:lvlText w:val="o"/>
      <w:lvlJc w:val="left"/>
      <w:pPr>
        <w:tabs>
          <w:tab w:val="num" w:pos="3948"/>
        </w:tabs>
        <w:ind w:left="3948" w:hanging="360"/>
      </w:pPr>
      <w:rPr>
        <w:rFonts w:ascii="Courier New" w:hAnsi="Courier New" w:cs="Courier New" w:hint="default"/>
      </w:rPr>
    </w:lvl>
    <w:lvl w:ilvl="5" w:tplc="04150005" w:tentative="1">
      <w:start w:val="1"/>
      <w:numFmt w:val="bullet"/>
      <w:lvlText w:val=""/>
      <w:lvlJc w:val="left"/>
      <w:pPr>
        <w:tabs>
          <w:tab w:val="num" w:pos="4668"/>
        </w:tabs>
        <w:ind w:left="4668" w:hanging="360"/>
      </w:pPr>
      <w:rPr>
        <w:rFonts w:ascii="Wingdings" w:hAnsi="Wingdings" w:hint="default"/>
      </w:rPr>
    </w:lvl>
    <w:lvl w:ilvl="6" w:tplc="04150001" w:tentative="1">
      <w:start w:val="1"/>
      <w:numFmt w:val="bullet"/>
      <w:lvlText w:val=""/>
      <w:lvlJc w:val="left"/>
      <w:pPr>
        <w:tabs>
          <w:tab w:val="num" w:pos="5388"/>
        </w:tabs>
        <w:ind w:left="5388" w:hanging="360"/>
      </w:pPr>
      <w:rPr>
        <w:rFonts w:ascii="Symbol" w:hAnsi="Symbol" w:hint="default"/>
      </w:rPr>
    </w:lvl>
    <w:lvl w:ilvl="7" w:tplc="04150003" w:tentative="1">
      <w:start w:val="1"/>
      <w:numFmt w:val="bullet"/>
      <w:lvlText w:val="o"/>
      <w:lvlJc w:val="left"/>
      <w:pPr>
        <w:tabs>
          <w:tab w:val="num" w:pos="6108"/>
        </w:tabs>
        <w:ind w:left="6108" w:hanging="360"/>
      </w:pPr>
      <w:rPr>
        <w:rFonts w:ascii="Courier New" w:hAnsi="Courier New" w:cs="Courier New" w:hint="default"/>
      </w:rPr>
    </w:lvl>
    <w:lvl w:ilvl="8" w:tplc="0415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2EEA09EE"/>
    <w:multiLevelType w:val="hybridMultilevel"/>
    <w:tmpl w:val="58A2B6C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 w15:restartNumberingAfterBreak="0">
    <w:nsid w:val="2F451859"/>
    <w:multiLevelType w:val="hybridMultilevel"/>
    <w:tmpl w:val="615ED6C2"/>
    <w:lvl w:ilvl="0" w:tplc="222668DC">
      <w:start w:val="1"/>
      <w:numFmt w:val="lowerLetter"/>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14" w15:restartNumberingAfterBreak="0">
    <w:nsid w:val="30FE2D8C"/>
    <w:multiLevelType w:val="hybridMultilevel"/>
    <w:tmpl w:val="2EE218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2B4703"/>
    <w:multiLevelType w:val="hybridMultilevel"/>
    <w:tmpl w:val="303A8F3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367701"/>
    <w:multiLevelType w:val="multilevel"/>
    <w:tmpl w:val="5278271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E7602AF"/>
    <w:multiLevelType w:val="hybridMultilevel"/>
    <w:tmpl w:val="7862EC82"/>
    <w:lvl w:ilvl="0" w:tplc="04150001">
      <w:start w:val="1"/>
      <w:numFmt w:val="bullet"/>
      <w:lvlText w:val=""/>
      <w:lvlJc w:val="left"/>
      <w:pPr>
        <w:ind w:left="1070" w:hanging="360"/>
      </w:pPr>
      <w:rPr>
        <w:rFonts w:ascii="Symbol" w:hAnsi="Symbol" w:hint="default"/>
      </w:rPr>
    </w:lvl>
    <w:lvl w:ilvl="1" w:tplc="04150003">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8" w15:restartNumberingAfterBreak="0">
    <w:nsid w:val="462E196A"/>
    <w:multiLevelType w:val="hybridMultilevel"/>
    <w:tmpl w:val="606461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6A56C95"/>
    <w:multiLevelType w:val="hybridMultilevel"/>
    <w:tmpl w:val="A134F8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7181424"/>
    <w:multiLevelType w:val="hybridMultilevel"/>
    <w:tmpl w:val="DCB0EBAC"/>
    <w:lvl w:ilvl="0" w:tplc="04150017">
      <w:start w:val="1"/>
      <w:numFmt w:val="lowerLetter"/>
      <w:lvlText w:val="%1)"/>
      <w:lvlJc w:val="left"/>
      <w:pPr>
        <w:ind w:left="1494" w:hanging="360"/>
      </w:pPr>
      <w:rPr>
        <w:rFonts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21" w15:restartNumberingAfterBreak="0">
    <w:nsid w:val="4793291B"/>
    <w:multiLevelType w:val="multilevel"/>
    <w:tmpl w:val="954293C6"/>
    <w:lvl w:ilvl="0">
      <w:start w:val="4"/>
      <w:numFmt w:val="decimal"/>
      <w:lvlText w:val="%1."/>
      <w:lvlJc w:val="left"/>
      <w:pPr>
        <w:ind w:left="567" w:hanging="360"/>
      </w:pPr>
      <w:rPr>
        <w:rFonts w:ascii="Times New Roman" w:hAnsi="Times New Roman" w:cs="Times New Roman" w:hint="default"/>
      </w:rPr>
    </w:lvl>
    <w:lvl w:ilvl="1">
      <w:start w:val="1"/>
      <w:numFmt w:val="decimal"/>
      <w:lvlText w:val="%1.%2."/>
      <w:lvlJc w:val="left"/>
      <w:pPr>
        <w:ind w:left="567" w:hanging="360"/>
      </w:pPr>
      <w:rPr>
        <w:rFonts w:hint="default"/>
        <w:b w:val="0"/>
        <w:i w:val="0"/>
      </w:rPr>
    </w:lvl>
    <w:lvl w:ilvl="2">
      <w:start w:val="1"/>
      <w:numFmt w:val="decimal"/>
      <w:lvlText w:val="%1.%2.%3."/>
      <w:lvlJc w:val="left"/>
      <w:pPr>
        <w:ind w:left="2911" w:hanging="720"/>
      </w:pPr>
      <w:rPr>
        <w:rFonts w:ascii="Times New Roman" w:hAnsi="Times New Roman" w:cs="Times New Roman" w:hint="default"/>
        <w:b w:val="0"/>
      </w:rPr>
    </w:lvl>
    <w:lvl w:ilvl="3">
      <w:start w:val="1"/>
      <w:numFmt w:val="decimal"/>
      <w:lvlText w:val="%4)"/>
      <w:lvlJc w:val="left"/>
      <w:pPr>
        <w:ind w:left="3903" w:hanging="720"/>
      </w:pPr>
      <w:rPr>
        <w:rFonts w:ascii="Aptos Display" w:eastAsiaTheme="minorEastAsia" w:hAnsi="Aptos Display" w:cs="Times New Roman" w:hint="default"/>
      </w:rPr>
    </w:lvl>
    <w:lvl w:ilvl="4">
      <w:start w:val="1"/>
      <w:numFmt w:val="decimal"/>
      <w:lvlText w:val="%1.%2.%3.%4.%5."/>
      <w:lvlJc w:val="left"/>
      <w:pPr>
        <w:ind w:left="5255" w:hanging="1080"/>
      </w:pPr>
      <w:rPr>
        <w:rFonts w:hint="default"/>
      </w:rPr>
    </w:lvl>
    <w:lvl w:ilvl="5">
      <w:start w:val="1"/>
      <w:numFmt w:val="decimal"/>
      <w:lvlText w:val="%1.%2.%3.%4.%5.%6."/>
      <w:lvlJc w:val="left"/>
      <w:pPr>
        <w:ind w:left="6247" w:hanging="1080"/>
      </w:pPr>
      <w:rPr>
        <w:rFonts w:hint="default"/>
      </w:rPr>
    </w:lvl>
    <w:lvl w:ilvl="6">
      <w:start w:val="1"/>
      <w:numFmt w:val="decimal"/>
      <w:lvlText w:val="%1.%2.%3.%4.%5.%6.%7."/>
      <w:lvlJc w:val="left"/>
      <w:pPr>
        <w:ind w:left="7599" w:hanging="1440"/>
      </w:pPr>
      <w:rPr>
        <w:rFonts w:hint="default"/>
      </w:rPr>
    </w:lvl>
    <w:lvl w:ilvl="7">
      <w:start w:val="1"/>
      <w:numFmt w:val="decimal"/>
      <w:lvlText w:val="%1.%2.%3.%4.%5.%6.%7.%8."/>
      <w:lvlJc w:val="left"/>
      <w:pPr>
        <w:ind w:left="8591" w:hanging="1440"/>
      </w:pPr>
      <w:rPr>
        <w:rFonts w:hint="default"/>
      </w:rPr>
    </w:lvl>
    <w:lvl w:ilvl="8">
      <w:start w:val="1"/>
      <w:numFmt w:val="decimal"/>
      <w:lvlText w:val="%1.%2.%3.%4.%5.%6.%7.%8.%9."/>
      <w:lvlJc w:val="left"/>
      <w:pPr>
        <w:ind w:left="9943" w:hanging="1800"/>
      </w:pPr>
      <w:rPr>
        <w:rFonts w:hint="default"/>
      </w:rPr>
    </w:lvl>
  </w:abstractNum>
  <w:abstractNum w:abstractNumId="22" w15:restartNumberingAfterBreak="0">
    <w:nsid w:val="49574E7B"/>
    <w:multiLevelType w:val="hybridMultilevel"/>
    <w:tmpl w:val="DE726AF2"/>
    <w:lvl w:ilvl="0" w:tplc="04150001">
      <w:start w:val="1"/>
      <w:numFmt w:val="bullet"/>
      <w:lvlText w:val=""/>
      <w:lvlJc w:val="left"/>
      <w:pPr>
        <w:ind w:left="1865" w:hanging="360"/>
      </w:pPr>
      <w:rPr>
        <w:rFonts w:ascii="Symbol" w:hAnsi="Symbol" w:hint="default"/>
      </w:rPr>
    </w:lvl>
    <w:lvl w:ilvl="1" w:tplc="04150003" w:tentative="1">
      <w:start w:val="1"/>
      <w:numFmt w:val="bullet"/>
      <w:lvlText w:val="o"/>
      <w:lvlJc w:val="left"/>
      <w:pPr>
        <w:ind w:left="2585" w:hanging="360"/>
      </w:pPr>
      <w:rPr>
        <w:rFonts w:ascii="Courier New" w:hAnsi="Courier New" w:cs="Courier New" w:hint="default"/>
      </w:rPr>
    </w:lvl>
    <w:lvl w:ilvl="2" w:tplc="04150005" w:tentative="1">
      <w:start w:val="1"/>
      <w:numFmt w:val="bullet"/>
      <w:lvlText w:val=""/>
      <w:lvlJc w:val="left"/>
      <w:pPr>
        <w:ind w:left="3305" w:hanging="360"/>
      </w:pPr>
      <w:rPr>
        <w:rFonts w:ascii="Wingdings" w:hAnsi="Wingdings" w:hint="default"/>
      </w:rPr>
    </w:lvl>
    <w:lvl w:ilvl="3" w:tplc="04150001" w:tentative="1">
      <w:start w:val="1"/>
      <w:numFmt w:val="bullet"/>
      <w:lvlText w:val=""/>
      <w:lvlJc w:val="left"/>
      <w:pPr>
        <w:ind w:left="4025" w:hanging="360"/>
      </w:pPr>
      <w:rPr>
        <w:rFonts w:ascii="Symbol" w:hAnsi="Symbol" w:hint="default"/>
      </w:rPr>
    </w:lvl>
    <w:lvl w:ilvl="4" w:tplc="04150003" w:tentative="1">
      <w:start w:val="1"/>
      <w:numFmt w:val="bullet"/>
      <w:lvlText w:val="o"/>
      <w:lvlJc w:val="left"/>
      <w:pPr>
        <w:ind w:left="4745" w:hanging="360"/>
      </w:pPr>
      <w:rPr>
        <w:rFonts w:ascii="Courier New" w:hAnsi="Courier New" w:cs="Courier New" w:hint="default"/>
      </w:rPr>
    </w:lvl>
    <w:lvl w:ilvl="5" w:tplc="04150005" w:tentative="1">
      <w:start w:val="1"/>
      <w:numFmt w:val="bullet"/>
      <w:lvlText w:val=""/>
      <w:lvlJc w:val="left"/>
      <w:pPr>
        <w:ind w:left="5465" w:hanging="360"/>
      </w:pPr>
      <w:rPr>
        <w:rFonts w:ascii="Wingdings" w:hAnsi="Wingdings" w:hint="default"/>
      </w:rPr>
    </w:lvl>
    <w:lvl w:ilvl="6" w:tplc="04150001" w:tentative="1">
      <w:start w:val="1"/>
      <w:numFmt w:val="bullet"/>
      <w:lvlText w:val=""/>
      <w:lvlJc w:val="left"/>
      <w:pPr>
        <w:ind w:left="6185" w:hanging="360"/>
      </w:pPr>
      <w:rPr>
        <w:rFonts w:ascii="Symbol" w:hAnsi="Symbol" w:hint="default"/>
      </w:rPr>
    </w:lvl>
    <w:lvl w:ilvl="7" w:tplc="04150003" w:tentative="1">
      <w:start w:val="1"/>
      <w:numFmt w:val="bullet"/>
      <w:lvlText w:val="o"/>
      <w:lvlJc w:val="left"/>
      <w:pPr>
        <w:ind w:left="6905" w:hanging="360"/>
      </w:pPr>
      <w:rPr>
        <w:rFonts w:ascii="Courier New" w:hAnsi="Courier New" w:cs="Courier New" w:hint="default"/>
      </w:rPr>
    </w:lvl>
    <w:lvl w:ilvl="8" w:tplc="04150005" w:tentative="1">
      <w:start w:val="1"/>
      <w:numFmt w:val="bullet"/>
      <w:lvlText w:val=""/>
      <w:lvlJc w:val="left"/>
      <w:pPr>
        <w:ind w:left="7625" w:hanging="360"/>
      </w:pPr>
      <w:rPr>
        <w:rFonts w:ascii="Wingdings" w:hAnsi="Wingdings" w:hint="default"/>
      </w:rPr>
    </w:lvl>
  </w:abstractNum>
  <w:abstractNum w:abstractNumId="23" w15:restartNumberingAfterBreak="0">
    <w:nsid w:val="4B425C5F"/>
    <w:multiLevelType w:val="hybridMultilevel"/>
    <w:tmpl w:val="CC7C6F00"/>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B9561B0"/>
    <w:multiLevelType w:val="hybridMultilevel"/>
    <w:tmpl w:val="438E14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CEC4B4F"/>
    <w:multiLevelType w:val="hybridMultilevel"/>
    <w:tmpl w:val="CF7A13B2"/>
    <w:lvl w:ilvl="0" w:tplc="04150001">
      <w:start w:val="1"/>
      <w:numFmt w:val="bullet"/>
      <w:lvlText w:val=""/>
      <w:lvlJc w:val="left"/>
      <w:pPr>
        <w:ind w:left="358" w:hanging="360"/>
      </w:pPr>
      <w:rPr>
        <w:rFonts w:ascii="Symbol" w:hAnsi="Symbol" w:hint="default"/>
        <w:spacing w:val="-20"/>
      </w:rPr>
    </w:lvl>
    <w:lvl w:ilvl="1" w:tplc="04150003">
      <w:start w:val="1"/>
      <w:numFmt w:val="bullet"/>
      <w:lvlText w:val="o"/>
      <w:lvlJc w:val="left"/>
      <w:pPr>
        <w:ind w:left="1078" w:hanging="360"/>
      </w:pPr>
      <w:rPr>
        <w:rFonts w:ascii="Courier New" w:hAnsi="Courier New" w:cs="Courier New" w:hint="default"/>
      </w:rPr>
    </w:lvl>
    <w:lvl w:ilvl="2" w:tplc="04150005" w:tentative="1">
      <w:start w:val="1"/>
      <w:numFmt w:val="bullet"/>
      <w:lvlText w:val=""/>
      <w:lvlJc w:val="left"/>
      <w:pPr>
        <w:ind w:left="1798" w:hanging="360"/>
      </w:pPr>
      <w:rPr>
        <w:rFonts w:ascii="Wingdings" w:hAnsi="Wingdings" w:hint="default"/>
      </w:rPr>
    </w:lvl>
    <w:lvl w:ilvl="3" w:tplc="04150001" w:tentative="1">
      <w:start w:val="1"/>
      <w:numFmt w:val="bullet"/>
      <w:lvlText w:val=""/>
      <w:lvlJc w:val="left"/>
      <w:pPr>
        <w:ind w:left="2518" w:hanging="360"/>
      </w:pPr>
      <w:rPr>
        <w:rFonts w:ascii="Symbol" w:hAnsi="Symbol" w:hint="default"/>
      </w:rPr>
    </w:lvl>
    <w:lvl w:ilvl="4" w:tplc="04150003" w:tentative="1">
      <w:start w:val="1"/>
      <w:numFmt w:val="bullet"/>
      <w:lvlText w:val="o"/>
      <w:lvlJc w:val="left"/>
      <w:pPr>
        <w:ind w:left="3238" w:hanging="360"/>
      </w:pPr>
      <w:rPr>
        <w:rFonts w:ascii="Courier New" w:hAnsi="Courier New" w:cs="Courier New" w:hint="default"/>
      </w:rPr>
    </w:lvl>
    <w:lvl w:ilvl="5" w:tplc="04150005" w:tentative="1">
      <w:start w:val="1"/>
      <w:numFmt w:val="bullet"/>
      <w:lvlText w:val=""/>
      <w:lvlJc w:val="left"/>
      <w:pPr>
        <w:ind w:left="3958" w:hanging="360"/>
      </w:pPr>
      <w:rPr>
        <w:rFonts w:ascii="Wingdings" w:hAnsi="Wingdings" w:hint="default"/>
      </w:rPr>
    </w:lvl>
    <w:lvl w:ilvl="6" w:tplc="04150001" w:tentative="1">
      <w:start w:val="1"/>
      <w:numFmt w:val="bullet"/>
      <w:lvlText w:val=""/>
      <w:lvlJc w:val="left"/>
      <w:pPr>
        <w:ind w:left="4678" w:hanging="360"/>
      </w:pPr>
      <w:rPr>
        <w:rFonts w:ascii="Symbol" w:hAnsi="Symbol" w:hint="default"/>
      </w:rPr>
    </w:lvl>
    <w:lvl w:ilvl="7" w:tplc="04150003" w:tentative="1">
      <w:start w:val="1"/>
      <w:numFmt w:val="bullet"/>
      <w:lvlText w:val="o"/>
      <w:lvlJc w:val="left"/>
      <w:pPr>
        <w:ind w:left="5398" w:hanging="360"/>
      </w:pPr>
      <w:rPr>
        <w:rFonts w:ascii="Courier New" w:hAnsi="Courier New" w:cs="Courier New" w:hint="default"/>
      </w:rPr>
    </w:lvl>
    <w:lvl w:ilvl="8" w:tplc="04150005" w:tentative="1">
      <w:start w:val="1"/>
      <w:numFmt w:val="bullet"/>
      <w:lvlText w:val=""/>
      <w:lvlJc w:val="left"/>
      <w:pPr>
        <w:ind w:left="6118" w:hanging="360"/>
      </w:pPr>
      <w:rPr>
        <w:rFonts w:ascii="Wingdings" w:hAnsi="Wingdings" w:hint="default"/>
      </w:rPr>
    </w:lvl>
  </w:abstractNum>
  <w:abstractNum w:abstractNumId="26" w15:restartNumberingAfterBreak="0">
    <w:nsid w:val="51D22DA8"/>
    <w:multiLevelType w:val="multilevel"/>
    <w:tmpl w:val="A10A728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560F3A61"/>
    <w:multiLevelType w:val="hybridMultilevel"/>
    <w:tmpl w:val="C068DD38"/>
    <w:lvl w:ilvl="0" w:tplc="04150017">
      <w:start w:val="1"/>
      <w:numFmt w:val="lowerLetter"/>
      <w:lvlText w:val="%1)"/>
      <w:lvlJc w:val="left"/>
      <w:pPr>
        <w:ind w:left="720" w:hanging="360"/>
      </w:pPr>
      <w:rPr>
        <w:rFonts w:hint="default"/>
      </w:rPr>
    </w:lvl>
    <w:lvl w:ilvl="1" w:tplc="16DC6E9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1F5223"/>
    <w:multiLevelType w:val="hybridMultilevel"/>
    <w:tmpl w:val="9ACE7B4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3966FD"/>
    <w:multiLevelType w:val="hybridMultilevel"/>
    <w:tmpl w:val="A9CC92A8"/>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0" w15:restartNumberingAfterBreak="0">
    <w:nsid w:val="5BC1556F"/>
    <w:multiLevelType w:val="hybridMultilevel"/>
    <w:tmpl w:val="6DD640C8"/>
    <w:lvl w:ilvl="0" w:tplc="04150017">
      <w:start w:val="1"/>
      <w:numFmt w:val="lowerLetter"/>
      <w:lvlText w:val="%1)"/>
      <w:lvlJc w:val="left"/>
      <w:pPr>
        <w:ind w:left="720" w:hanging="360"/>
      </w:pPr>
      <w:rPr>
        <w:rFonts w:hint="default"/>
      </w:rPr>
    </w:lvl>
    <w:lvl w:ilvl="1" w:tplc="CD249226">
      <w:start w:val="1"/>
      <w:numFmt w:val="decimal"/>
      <w:lvlText w:val="%2)"/>
      <w:lvlJc w:val="left"/>
      <w:pPr>
        <w:ind w:left="1512" w:hanging="432"/>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D780F72"/>
    <w:multiLevelType w:val="hybridMultilevel"/>
    <w:tmpl w:val="872295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19A2078"/>
    <w:multiLevelType w:val="hybridMultilevel"/>
    <w:tmpl w:val="E00CD3DC"/>
    <w:lvl w:ilvl="0" w:tplc="D1A8D3F8">
      <w:start w:val="1"/>
      <w:numFmt w:val="lowerLetter"/>
      <w:lvlText w:val="%1)"/>
      <w:lvlJc w:val="left"/>
      <w:pPr>
        <w:ind w:left="1145" w:hanging="360"/>
      </w:pPr>
      <w:rPr>
        <w:rFonts w:hint="default"/>
      </w:rPr>
    </w:lvl>
    <w:lvl w:ilvl="1" w:tplc="04150001">
      <w:start w:val="1"/>
      <w:numFmt w:val="bullet"/>
      <w:lvlText w:val=""/>
      <w:lvlJc w:val="left"/>
      <w:pPr>
        <w:ind w:left="1145" w:hanging="360"/>
      </w:pPr>
      <w:rPr>
        <w:rFonts w:ascii="Symbol" w:hAnsi="Symbol" w:hint="default"/>
      </w:r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3" w15:restartNumberingAfterBreak="0">
    <w:nsid w:val="667731C4"/>
    <w:multiLevelType w:val="hybridMultilevel"/>
    <w:tmpl w:val="2B8C0B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9C45383"/>
    <w:multiLevelType w:val="hybridMultilevel"/>
    <w:tmpl w:val="58A2B6C0"/>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5" w15:restartNumberingAfterBreak="0">
    <w:nsid w:val="757D098D"/>
    <w:multiLevelType w:val="hybridMultilevel"/>
    <w:tmpl w:val="2E5E1A64"/>
    <w:lvl w:ilvl="0" w:tplc="04150011">
      <w:start w:val="1"/>
      <w:numFmt w:val="decimal"/>
      <w:lvlText w:val="%1)"/>
      <w:lvlJc w:val="left"/>
      <w:pPr>
        <w:ind w:left="-2969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6113BCF"/>
    <w:multiLevelType w:val="hybridMultilevel"/>
    <w:tmpl w:val="A176AF20"/>
    <w:lvl w:ilvl="0" w:tplc="E5128AF0">
      <w:start w:val="1"/>
      <w:numFmt w:val="lowerLetter"/>
      <w:lvlText w:val="%1)"/>
      <w:lvlJc w:val="left"/>
      <w:pPr>
        <w:ind w:left="785"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76125F80"/>
    <w:multiLevelType w:val="hybridMultilevel"/>
    <w:tmpl w:val="B7583CF8"/>
    <w:lvl w:ilvl="0" w:tplc="04150001">
      <w:start w:val="1"/>
      <w:numFmt w:val="bullet"/>
      <w:lvlText w:val=""/>
      <w:lvlJc w:val="left"/>
      <w:pPr>
        <w:ind w:left="358" w:hanging="360"/>
      </w:pPr>
      <w:rPr>
        <w:rFonts w:ascii="Symbol" w:hAnsi="Symbol" w:hint="default"/>
        <w:spacing w:val="-20"/>
      </w:rPr>
    </w:lvl>
    <w:lvl w:ilvl="1" w:tplc="04150005">
      <w:start w:val="1"/>
      <w:numFmt w:val="bullet"/>
      <w:lvlText w:val=""/>
      <w:lvlJc w:val="left"/>
      <w:pPr>
        <w:ind w:left="1078" w:hanging="360"/>
      </w:pPr>
      <w:rPr>
        <w:rFonts w:ascii="Wingdings" w:hAnsi="Wingdings" w:hint="default"/>
      </w:rPr>
    </w:lvl>
    <w:lvl w:ilvl="2" w:tplc="04150005" w:tentative="1">
      <w:start w:val="1"/>
      <w:numFmt w:val="bullet"/>
      <w:lvlText w:val=""/>
      <w:lvlJc w:val="left"/>
      <w:pPr>
        <w:ind w:left="1798" w:hanging="360"/>
      </w:pPr>
      <w:rPr>
        <w:rFonts w:ascii="Wingdings" w:hAnsi="Wingdings" w:hint="default"/>
      </w:rPr>
    </w:lvl>
    <w:lvl w:ilvl="3" w:tplc="04150001" w:tentative="1">
      <w:start w:val="1"/>
      <w:numFmt w:val="bullet"/>
      <w:lvlText w:val=""/>
      <w:lvlJc w:val="left"/>
      <w:pPr>
        <w:ind w:left="2518" w:hanging="360"/>
      </w:pPr>
      <w:rPr>
        <w:rFonts w:ascii="Symbol" w:hAnsi="Symbol" w:hint="default"/>
      </w:rPr>
    </w:lvl>
    <w:lvl w:ilvl="4" w:tplc="04150003" w:tentative="1">
      <w:start w:val="1"/>
      <w:numFmt w:val="bullet"/>
      <w:lvlText w:val="o"/>
      <w:lvlJc w:val="left"/>
      <w:pPr>
        <w:ind w:left="3238" w:hanging="360"/>
      </w:pPr>
      <w:rPr>
        <w:rFonts w:ascii="Courier New" w:hAnsi="Courier New" w:cs="Courier New" w:hint="default"/>
      </w:rPr>
    </w:lvl>
    <w:lvl w:ilvl="5" w:tplc="04150005" w:tentative="1">
      <w:start w:val="1"/>
      <w:numFmt w:val="bullet"/>
      <w:lvlText w:val=""/>
      <w:lvlJc w:val="left"/>
      <w:pPr>
        <w:ind w:left="3958" w:hanging="360"/>
      </w:pPr>
      <w:rPr>
        <w:rFonts w:ascii="Wingdings" w:hAnsi="Wingdings" w:hint="default"/>
      </w:rPr>
    </w:lvl>
    <w:lvl w:ilvl="6" w:tplc="04150001" w:tentative="1">
      <w:start w:val="1"/>
      <w:numFmt w:val="bullet"/>
      <w:lvlText w:val=""/>
      <w:lvlJc w:val="left"/>
      <w:pPr>
        <w:ind w:left="4678" w:hanging="360"/>
      </w:pPr>
      <w:rPr>
        <w:rFonts w:ascii="Symbol" w:hAnsi="Symbol" w:hint="default"/>
      </w:rPr>
    </w:lvl>
    <w:lvl w:ilvl="7" w:tplc="04150003" w:tentative="1">
      <w:start w:val="1"/>
      <w:numFmt w:val="bullet"/>
      <w:lvlText w:val="o"/>
      <w:lvlJc w:val="left"/>
      <w:pPr>
        <w:ind w:left="5398" w:hanging="360"/>
      </w:pPr>
      <w:rPr>
        <w:rFonts w:ascii="Courier New" w:hAnsi="Courier New" w:cs="Courier New" w:hint="default"/>
      </w:rPr>
    </w:lvl>
    <w:lvl w:ilvl="8" w:tplc="04150005" w:tentative="1">
      <w:start w:val="1"/>
      <w:numFmt w:val="bullet"/>
      <w:lvlText w:val=""/>
      <w:lvlJc w:val="left"/>
      <w:pPr>
        <w:ind w:left="6118" w:hanging="360"/>
      </w:pPr>
      <w:rPr>
        <w:rFonts w:ascii="Wingdings" w:hAnsi="Wingdings" w:hint="default"/>
      </w:rPr>
    </w:lvl>
  </w:abstractNum>
  <w:abstractNum w:abstractNumId="38" w15:restartNumberingAfterBreak="0">
    <w:nsid w:val="76FD1A0C"/>
    <w:multiLevelType w:val="hybridMultilevel"/>
    <w:tmpl w:val="F9409258"/>
    <w:lvl w:ilvl="0" w:tplc="04150001">
      <w:start w:val="1"/>
      <w:numFmt w:val="bullet"/>
      <w:lvlText w:val=""/>
      <w:lvlJc w:val="left"/>
      <w:pPr>
        <w:ind w:left="1363" w:hanging="360"/>
      </w:pPr>
      <w:rPr>
        <w:rFonts w:ascii="Symbol" w:hAnsi="Symbol" w:hint="default"/>
      </w:rPr>
    </w:lvl>
    <w:lvl w:ilvl="1" w:tplc="04150003" w:tentative="1">
      <w:start w:val="1"/>
      <w:numFmt w:val="bullet"/>
      <w:lvlText w:val="o"/>
      <w:lvlJc w:val="left"/>
      <w:pPr>
        <w:ind w:left="2083" w:hanging="360"/>
      </w:pPr>
      <w:rPr>
        <w:rFonts w:ascii="Courier New" w:hAnsi="Courier New" w:cs="Courier New" w:hint="default"/>
      </w:rPr>
    </w:lvl>
    <w:lvl w:ilvl="2" w:tplc="04150005" w:tentative="1">
      <w:start w:val="1"/>
      <w:numFmt w:val="bullet"/>
      <w:lvlText w:val=""/>
      <w:lvlJc w:val="left"/>
      <w:pPr>
        <w:ind w:left="2803" w:hanging="360"/>
      </w:pPr>
      <w:rPr>
        <w:rFonts w:ascii="Wingdings" w:hAnsi="Wingdings" w:hint="default"/>
      </w:rPr>
    </w:lvl>
    <w:lvl w:ilvl="3" w:tplc="04150001" w:tentative="1">
      <w:start w:val="1"/>
      <w:numFmt w:val="bullet"/>
      <w:lvlText w:val=""/>
      <w:lvlJc w:val="left"/>
      <w:pPr>
        <w:ind w:left="3523" w:hanging="360"/>
      </w:pPr>
      <w:rPr>
        <w:rFonts w:ascii="Symbol" w:hAnsi="Symbol" w:hint="default"/>
      </w:rPr>
    </w:lvl>
    <w:lvl w:ilvl="4" w:tplc="04150003" w:tentative="1">
      <w:start w:val="1"/>
      <w:numFmt w:val="bullet"/>
      <w:lvlText w:val="o"/>
      <w:lvlJc w:val="left"/>
      <w:pPr>
        <w:ind w:left="4243" w:hanging="360"/>
      </w:pPr>
      <w:rPr>
        <w:rFonts w:ascii="Courier New" w:hAnsi="Courier New" w:cs="Courier New" w:hint="default"/>
      </w:rPr>
    </w:lvl>
    <w:lvl w:ilvl="5" w:tplc="04150005" w:tentative="1">
      <w:start w:val="1"/>
      <w:numFmt w:val="bullet"/>
      <w:lvlText w:val=""/>
      <w:lvlJc w:val="left"/>
      <w:pPr>
        <w:ind w:left="4963" w:hanging="360"/>
      </w:pPr>
      <w:rPr>
        <w:rFonts w:ascii="Wingdings" w:hAnsi="Wingdings" w:hint="default"/>
      </w:rPr>
    </w:lvl>
    <w:lvl w:ilvl="6" w:tplc="04150001" w:tentative="1">
      <w:start w:val="1"/>
      <w:numFmt w:val="bullet"/>
      <w:lvlText w:val=""/>
      <w:lvlJc w:val="left"/>
      <w:pPr>
        <w:ind w:left="5683" w:hanging="360"/>
      </w:pPr>
      <w:rPr>
        <w:rFonts w:ascii="Symbol" w:hAnsi="Symbol" w:hint="default"/>
      </w:rPr>
    </w:lvl>
    <w:lvl w:ilvl="7" w:tplc="04150003" w:tentative="1">
      <w:start w:val="1"/>
      <w:numFmt w:val="bullet"/>
      <w:lvlText w:val="o"/>
      <w:lvlJc w:val="left"/>
      <w:pPr>
        <w:ind w:left="6403" w:hanging="360"/>
      </w:pPr>
      <w:rPr>
        <w:rFonts w:ascii="Courier New" w:hAnsi="Courier New" w:cs="Courier New" w:hint="default"/>
      </w:rPr>
    </w:lvl>
    <w:lvl w:ilvl="8" w:tplc="04150005" w:tentative="1">
      <w:start w:val="1"/>
      <w:numFmt w:val="bullet"/>
      <w:lvlText w:val=""/>
      <w:lvlJc w:val="left"/>
      <w:pPr>
        <w:ind w:left="7123" w:hanging="360"/>
      </w:pPr>
      <w:rPr>
        <w:rFonts w:ascii="Wingdings" w:hAnsi="Wingdings" w:hint="default"/>
      </w:rPr>
    </w:lvl>
  </w:abstractNum>
  <w:abstractNum w:abstractNumId="39" w15:restartNumberingAfterBreak="0">
    <w:nsid w:val="7D171C58"/>
    <w:multiLevelType w:val="hybridMultilevel"/>
    <w:tmpl w:val="0764E7B2"/>
    <w:lvl w:ilvl="0" w:tplc="04150003">
      <w:start w:val="1"/>
      <w:numFmt w:val="bullet"/>
      <w:lvlText w:val="o"/>
      <w:lvlJc w:val="left"/>
      <w:pPr>
        <w:ind w:left="1865" w:hanging="360"/>
      </w:pPr>
      <w:rPr>
        <w:rFonts w:ascii="Courier New" w:hAnsi="Courier New" w:cs="Courier New" w:hint="default"/>
      </w:rPr>
    </w:lvl>
    <w:lvl w:ilvl="1" w:tplc="04150003" w:tentative="1">
      <w:start w:val="1"/>
      <w:numFmt w:val="bullet"/>
      <w:lvlText w:val="o"/>
      <w:lvlJc w:val="left"/>
      <w:pPr>
        <w:ind w:left="2585" w:hanging="360"/>
      </w:pPr>
      <w:rPr>
        <w:rFonts w:ascii="Courier New" w:hAnsi="Courier New" w:cs="Courier New" w:hint="default"/>
      </w:rPr>
    </w:lvl>
    <w:lvl w:ilvl="2" w:tplc="04150005" w:tentative="1">
      <w:start w:val="1"/>
      <w:numFmt w:val="bullet"/>
      <w:lvlText w:val=""/>
      <w:lvlJc w:val="left"/>
      <w:pPr>
        <w:ind w:left="3305" w:hanging="360"/>
      </w:pPr>
      <w:rPr>
        <w:rFonts w:ascii="Wingdings" w:hAnsi="Wingdings" w:hint="default"/>
      </w:rPr>
    </w:lvl>
    <w:lvl w:ilvl="3" w:tplc="04150001" w:tentative="1">
      <w:start w:val="1"/>
      <w:numFmt w:val="bullet"/>
      <w:lvlText w:val=""/>
      <w:lvlJc w:val="left"/>
      <w:pPr>
        <w:ind w:left="4025" w:hanging="360"/>
      </w:pPr>
      <w:rPr>
        <w:rFonts w:ascii="Symbol" w:hAnsi="Symbol" w:hint="default"/>
      </w:rPr>
    </w:lvl>
    <w:lvl w:ilvl="4" w:tplc="04150003" w:tentative="1">
      <w:start w:val="1"/>
      <w:numFmt w:val="bullet"/>
      <w:lvlText w:val="o"/>
      <w:lvlJc w:val="left"/>
      <w:pPr>
        <w:ind w:left="4745" w:hanging="360"/>
      </w:pPr>
      <w:rPr>
        <w:rFonts w:ascii="Courier New" w:hAnsi="Courier New" w:cs="Courier New" w:hint="default"/>
      </w:rPr>
    </w:lvl>
    <w:lvl w:ilvl="5" w:tplc="04150005" w:tentative="1">
      <w:start w:val="1"/>
      <w:numFmt w:val="bullet"/>
      <w:lvlText w:val=""/>
      <w:lvlJc w:val="left"/>
      <w:pPr>
        <w:ind w:left="5465" w:hanging="360"/>
      </w:pPr>
      <w:rPr>
        <w:rFonts w:ascii="Wingdings" w:hAnsi="Wingdings" w:hint="default"/>
      </w:rPr>
    </w:lvl>
    <w:lvl w:ilvl="6" w:tplc="04150001" w:tentative="1">
      <w:start w:val="1"/>
      <w:numFmt w:val="bullet"/>
      <w:lvlText w:val=""/>
      <w:lvlJc w:val="left"/>
      <w:pPr>
        <w:ind w:left="6185" w:hanging="360"/>
      </w:pPr>
      <w:rPr>
        <w:rFonts w:ascii="Symbol" w:hAnsi="Symbol" w:hint="default"/>
      </w:rPr>
    </w:lvl>
    <w:lvl w:ilvl="7" w:tplc="04150003" w:tentative="1">
      <w:start w:val="1"/>
      <w:numFmt w:val="bullet"/>
      <w:lvlText w:val="o"/>
      <w:lvlJc w:val="left"/>
      <w:pPr>
        <w:ind w:left="6905" w:hanging="360"/>
      </w:pPr>
      <w:rPr>
        <w:rFonts w:ascii="Courier New" w:hAnsi="Courier New" w:cs="Courier New" w:hint="default"/>
      </w:rPr>
    </w:lvl>
    <w:lvl w:ilvl="8" w:tplc="04150005" w:tentative="1">
      <w:start w:val="1"/>
      <w:numFmt w:val="bullet"/>
      <w:lvlText w:val=""/>
      <w:lvlJc w:val="left"/>
      <w:pPr>
        <w:ind w:left="7625" w:hanging="360"/>
      </w:pPr>
      <w:rPr>
        <w:rFonts w:ascii="Wingdings" w:hAnsi="Wingdings" w:hint="default"/>
      </w:rPr>
    </w:lvl>
  </w:abstractNum>
  <w:abstractNum w:abstractNumId="40" w15:restartNumberingAfterBreak="0">
    <w:nsid w:val="7FDE365B"/>
    <w:multiLevelType w:val="hybridMultilevel"/>
    <w:tmpl w:val="81E21DC2"/>
    <w:lvl w:ilvl="0" w:tplc="90907DAA">
      <w:start w:val="1"/>
      <w:numFmt w:val="lowerLetter"/>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num w:numId="1" w16cid:durableId="1764061523">
    <w:abstractNumId w:val="16"/>
  </w:num>
  <w:num w:numId="2" w16cid:durableId="1793743423">
    <w:abstractNumId w:val="30"/>
  </w:num>
  <w:num w:numId="3" w16cid:durableId="1891381618">
    <w:abstractNumId w:val="24"/>
  </w:num>
  <w:num w:numId="4" w16cid:durableId="413280929">
    <w:abstractNumId w:val="20"/>
  </w:num>
  <w:num w:numId="5" w16cid:durableId="1749375649">
    <w:abstractNumId w:val="13"/>
  </w:num>
  <w:num w:numId="6" w16cid:durableId="1098529299">
    <w:abstractNumId w:val="9"/>
  </w:num>
  <w:num w:numId="7" w16cid:durableId="1543712230">
    <w:abstractNumId w:val="27"/>
  </w:num>
  <w:num w:numId="8" w16cid:durableId="2026057178">
    <w:abstractNumId w:val="28"/>
  </w:num>
  <w:num w:numId="9" w16cid:durableId="1178959266">
    <w:abstractNumId w:val="2"/>
  </w:num>
  <w:num w:numId="10" w16cid:durableId="876236722">
    <w:abstractNumId w:val="19"/>
  </w:num>
  <w:num w:numId="11" w16cid:durableId="1416895243">
    <w:abstractNumId w:val="35"/>
  </w:num>
  <w:num w:numId="12" w16cid:durableId="745566304">
    <w:abstractNumId w:val="1"/>
  </w:num>
  <w:num w:numId="13" w16cid:durableId="134492586">
    <w:abstractNumId w:val="21"/>
  </w:num>
  <w:num w:numId="14" w16cid:durableId="2049605521">
    <w:abstractNumId w:val="14"/>
  </w:num>
  <w:num w:numId="15" w16cid:durableId="79257145">
    <w:abstractNumId w:val="26"/>
  </w:num>
  <w:num w:numId="16" w16cid:durableId="568156254">
    <w:abstractNumId w:val="23"/>
  </w:num>
  <w:num w:numId="17" w16cid:durableId="1485968445">
    <w:abstractNumId w:val="15"/>
  </w:num>
  <w:num w:numId="18" w16cid:durableId="1272274222">
    <w:abstractNumId w:val="5"/>
  </w:num>
  <w:num w:numId="19" w16cid:durableId="97793638">
    <w:abstractNumId w:val="33"/>
  </w:num>
  <w:num w:numId="20" w16cid:durableId="366880223">
    <w:abstractNumId w:val="11"/>
  </w:num>
  <w:num w:numId="21" w16cid:durableId="1716539089">
    <w:abstractNumId w:val="36"/>
  </w:num>
  <w:num w:numId="22" w16cid:durableId="1935162496">
    <w:abstractNumId w:val="17"/>
  </w:num>
  <w:num w:numId="23" w16cid:durableId="103616716">
    <w:abstractNumId w:val="3"/>
  </w:num>
  <w:num w:numId="24" w16cid:durableId="1723018386">
    <w:abstractNumId w:val="0"/>
  </w:num>
  <w:num w:numId="25" w16cid:durableId="564223704">
    <w:abstractNumId w:val="40"/>
  </w:num>
  <w:num w:numId="26" w16cid:durableId="754673209">
    <w:abstractNumId w:val="37"/>
  </w:num>
  <w:num w:numId="27" w16cid:durableId="1735466144">
    <w:abstractNumId w:val="25"/>
  </w:num>
  <w:num w:numId="28" w16cid:durableId="263004995">
    <w:abstractNumId w:val="32"/>
  </w:num>
  <w:num w:numId="29" w16cid:durableId="2032955769">
    <w:abstractNumId w:val="4"/>
  </w:num>
  <w:num w:numId="30" w16cid:durableId="495733953">
    <w:abstractNumId w:val="29"/>
  </w:num>
  <w:num w:numId="31" w16cid:durableId="433211777">
    <w:abstractNumId w:val="6"/>
  </w:num>
  <w:num w:numId="32" w16cid:durableId="997609952">
    <w:abstractNumId w:val="38"/>
  </w:num>
  <w:num w:numId="33" w16cid:durableId="1861427488">
    <w:abstractNumId w:val="39"/>
  </w:num>
  <w:num w:numId="34" w16cid:durableId="853376383">
    <w:abstractNumId w:val="18"/>
  </w:num>
  <w:num w:numId="35" w16cid:durableId="1890921532">
    <w:abstractNumId w:val="10"/>
  </w:num>
  <w:num w:numId="36" w16cid:durableId="1160850616">
    <w:abstractNumId w:val="22"/>
  </w:num>
  <w:num w:numId="37" w16cid:durableId="902254927">
    <w:abstractNumId w:val="7"/>
  </w:num>
  <w:num w:numId="38" w16cid:durableId="311910624">
    <w:abstractNumId w:val="12"/>
  </w:num>
  <w:num w:numId="39" w16cid:durableId="315036718">
    <w:abstractNumId w:val="34"/>
  </w:num>
  <w:num w:numId="40" w16cid:durableId="2020041343">
    <w:abstractNumId w:val="31"/>
  </w:num>
  <w:num w:numId="41" w16cid:durableId="469950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C57"/>
    <w:rsid w:val="00003131"/>
    <w:rsid w:val="0000507D"/>
    <w:rsid w:val="000158C0"/>
    <w:rsid w:val="0002057F"/>
    <w:rsid w:val="00022D7C"/>
    <w:rsid w:val="00025D8B"/>
    <w:rsid w:val="000343FF"/>
    <w:rsid w:val="000354B3"/>
    <w:rsid w:val="000431FB"/>
    <w:rsid w:val="00051598"/>
    <w:rsid w:val="00052308"/>
    <w:rsid w:val="00053FE1"/>
    <w:rsid w:val="0006079B"/>
    <w:rsid w:val="000608CF"/>
    <w:rsid w:val="00067DBD"/>
    <w:rsid w:val="0007021C"/>
    <w:rsid w:val="0007447F"/>
    <w:rsid w:val="0007460A"/>
    <w:rsid w:val="00082CFB"/>
    <w:rsid w:val="00084ADB"/>
    <w:rsid w:val="00085938"/>
    <w:rsid w:val="000927A0"/>
    <w:rsid w:val="00093843"/>
    <w:rsid w:val="000948EA"/>
    <w:rsid w:val="000957E1"/>
    <w:rsid w:val="000A3892"/>
    <w:rsid w:val="000A6FBC"/>
    <w:rsid w:val="000B05EC"/>
    <w:rsid w:val="000B1189"/>
    <w:rsid w:val="000C05E1"/>
    <w:rsid w:val="000C51E5"/>
    <w:rsid w:val="000D5EEE"/>
    <w:rsid w:val="000E0764"/>
    <w:rsid w:val="000E099C"/>
    <w:rsid w:val="000E3162"/>
    <w:rsid w:val="000E65FF"/>
    <w:rsid w:val="000F1402"/>
    <w:rsid w:val="000F343C"/>
    <w:rsid w:val="0010118D"/>
    <w:rsid w:val="0010454A"/>
    <w:rsid w:val="00104DE3"/>
    <w:rsid w:val="00105231"/>
    <w:rsid w:val="00106A94"/>
    <w:rsid w:val="00112B66"/>
    <w:rsid w:val="00115E74"/>
    <w:rsid w:val="001229B7"/>
    <w:rsid w:val="00125C1A"/>
    <w:rsid w:val="00126AC2"/>
    <w:rsid w:val="00132CF7"/>
    <w:rsid w:val="0013596E"/>
    <w:rsid w:val="001571E5"/>
    <w:rsid w:val="00182FED"/>
    <w:rsid w:val="001843CF"/>
    <w:rsid w:val="00193F99"/>
    <w:rsid w:val="001A1414"/>
    <w:rsid w:val="001A2061"/>
    <w:rsid w:val="001A347B"/>
    <w:rsid w:val="001A5EB2"/>
    <w:rsid w:val="001A7EB8"/>
    <w:rsid w:val="001B00EB"/>
    <w:rsid w:val="001D6929"/>
    <w:rsid w:val="001E36D9"/>
    <w:rsid w:val="002002AA"/>
    <w:rsid w:val="00215ADA"/>
    <w:rsid w:val="002162F1"/>
    <w:rsid w:val="002365CF"/>
    <w:rsid w:val="00243F1C"/>
    <w:rsid w:val="00243F37"/>
    <w:rsid w:val="00257559"/>
    <w:rsid w:val="00260E3E"/>
    <w:rsid w:val="002805E9"/>
    <w:rsid w:val="00282578"/>
    <w:rsid w:val="002832D0"/>
    <w:rsid w:val="00285864"/>
    <w:rsid w:val="00290CCF"/>
    <w:rsid w:val="00295209"/>
    <w:rsid w:val="00296871"/>
    <w:rsid w:val="00297783"/>
    <w:rsid w:val="002A6DA9"/>
    <w:rsid w:val="002A706D"/>
    <w:rsid w:val="002B4551"/>
    <w:rsid w:val="002B7A05"/>
    <w:rsid w:val="002C0AFF"/>
    <w:rsid w:val="002E35E9"/>
    <w:rsid w:val="002E3732"/>
    <w:rsid w:val="002E6044"/>
    <w:rsid w:val="002E72DC"/>
    <w:rsid w:val="002F4D21"/>
    <w:rsid w:val="002F59F2"/>
    <w:rsid w:val="002F76D6"/>
    <w:rsid w:val="00302FCF"/>
    <w:rsid w:val="00313512"/>
    <w:rsid w:val="00315682"/>
    <w:rsid w:val="00322164"/>
    <w:rsid w:val="00323B1E"/>
    <w:rsid w:val="00327E85"/>
    <w:rsid w:val="00361BE6"/>
    <w:rsid w:val="003679CF"/>
    <w:rsid w:val="00377E13"/>
    <w:rsid w:val="00380822"/>
    <w:rsid w:val="00383CE4"/>
    <w:rsid w:val="003873F5"/>
    <w:rsid w:val="003A1124"/>
    <w:rsid w:val="003A3F14"/>
    <w:rsid w:val="003A76E5"/>
    <w:rsid w:val="003A7D76"/>
    <w:rsid w:val="003B339F"/>
    <w:rsid w:val="003B4DA4"/>
    <w:rsid w:val="003B55B5"/>
    <w:rsid w:val="003C51C8"/>
    <w:rsid w:val="003C5FA7"/>
    <w:rsid w:val="003D2FA2"/>
    <w:rsid w:val="003D61B1"/>
    <w:rsid w:val="003E07CA"/>
    <w:rsid w:val="003E3C40"/>
    <w:rsid w:val="003E3C95"/>
    <w:rsid w:val="003E6B8D"/>
    <w:rsid w:val="003F3B6E"/>
    <w:rsid w:val="003F49D0"/>
    <w:rsid w:val="003F6735"/>
    <w:rsid w:val="004018C1"/>
    <w:rsid w:val="00416CCF"/>
    <w:rsid w:val="00417B23"/>
    <w:rsid w:val="0042090C"/>
    <w:rsid w:val="00426DFA"/>
    <w:rsid w:val="00433993"/>
    <w:rsid w:val="004350C7"/>
    <w:rsid w:val="00444908"/>
    <w:rsid w:val="00457D35"/>
    <w:rsid w:val="00460A48"/>
    <w:rsid w:val="004645E7"/>
    <w:rsid w:val="00466519"/>
    <w:rsid w:val="00466628"/>
    <w:rsid w:val="004814FF"/>
    <w:rsid w:val="0048279A"/>
    <w:rsid w:val="004A2093"/>
    <w:rsid w:val="004B1A5C"/>
    <w:rsid w:val="004C5B59"/>
    <w:rsid w:val="004C7E2C"/>
    <w:rsid w:val="004D3DE1"/>
    <w:rsid w:val="004D5501"/>
    <w:rsid w:val="004E1637"/>
    <w:rsid w:val="004E248A"/>
    <w:rsid w:val="004E3F76"/>
    <w:rsid w:val="004F3452"/>
    <w:rsid w:val="004F4F99"/>
    <w:rsid w:val="004F6940"/>
    <w:rsid w:val="004F7FF3"/>
    <w:rsid w:val="005006CC"/>
    <w:rsid w:val="00512EFD"/>
    <w:rsid w:val="0051688D"/>
    <w:rsid w:val="00520907"/>
    <w:rsid w:val="005237B5"/>
    <w:rsid w:val="00523AAE"/>
    <w:rsid w:val="00523D30"/>
    <w:rsid w:val="00526FB5"/>
    <w:rsid w:val="00532502"/>
    <w:rsid w:val="00533621"/>
    <w:rsid w:val="00537B83"/>
    <w:rsid w:val="0054544B"/>
    <w:rsid w:val="005474C3"/>
    <w:rsid w:val="00561946"/>
    <w:rsid w:val="00561A86"/>
    <w:rsid w:val="00563404"/>
    <w:rsid w:val="005662DC"/>
    <w:rsid w:val="00591B94"/>
    <w:rsid w:val="005941E6"/>
    <w:rsid w:val="00597848"/>
    <w:rsid w:val="005A4444"/>
    <w:rsid w:val="005A60A6"/>
    <w:rsid w:val="005A64B6"/>
    <w:rsid w:val="005B732A"/>
    <w:rsid w:val="005C4890"/>
    <w:rsid w:val="005E025C"/>
    <w:rsid w:val="005E42E3"/>
    <w:rsid w:val="005E52C6"/>
    <w:rsid w:val="005F2863"/>
    <w:rsid w:val="005F332E"/>
    <w:rsid w:val="005F42F3"/>
    <w:rsid w:val="0061155C"/>
    <w:rsid w:val="00611FF8"/>
    <w:rsid w:val="006209EE"/>
    <w:rsid w:val="00626E6B"/>
    <w:rsid w:val="006357CB"/>
    <w:rsid w:val="00637F75"/>
    <w:rsid w:val="00655407"/>
    <w:rsid w:val="00657DB2"/>
    <w:rsid w:val="006618B3"/>
    <w:rsid w:val="00663BF4"/>
    <w:rsid w:val="0067555D"/>
    <w:rsid w:val="00675915"/>
    <w:rsid w:val="006769A3"/>
    <w:rsid w:val="00681D00"/>
    <w:rsid w:val="00683DAF"/>
    <w:rsid w:val="006840BC"/>
    <w:rsid w:val="00690075"/>
    <w:rsid w:val="00691EE2"/>
    <w:rsid w:val="00692DCF"/>
    <w:rsid w:val="006B668A"/>
    <w:rsid w:val="006B7807"/>
    <w:rsid w:val="006C4907"/>
    <w:rsid w:val="006C7D5A"/>
    <w:rsid w:val="006D5C2D"/>
    <w:rsid w:val="006E0625"/>
    <w:rsid w:val="006F14D7"/>
    <w:rsid w:val="006F4FA5"/>
    <w:rsid w:val="00704C7F"/>
    <w:rsid w:val="00711E46"/>
    <w:rsid w:val="007134BF"/>
    <w:rsid w:val="00725235"/>
    <w:rsid w:val="00725C57"/>
    <w:rsid w:val="00726AF8"/>
    <w:rsid w:val="0072777B"/>
    <w:rsid w:val="00732212"/>
    <w:rsid w:val="0073550E"/>
    <w:rsid w:val="007442B7"/>
    <w:rsid w:val="007503FA"/>
    <w:rsid w:val="00755FC6"/>
    <w:rsid w:val="00760356"/>
    <w:rsid w:val="0076122C"/>
    <w:rsid w:val="0076194D"/>
    <w:rsid w:val="007643C4"/>
    <w:rsid w:val="007739C2"/>
    <w:rsid w:val="00775EB8"/>
    <w:rsid w:val="00782EBD"/>
    <w:rsid w:val="007838A1"/>
    <w:rsid w:val="00787E6D"/>
    <w:rsid w:val="00793B82"/>
    <w:rsid w:val="007B0DBB"/>
    <w:rsid w:val="007B2D54"/>
    <w:rsid w:val="007B30F9"/>
    <w:rsid w:val="007B3A21"/>
    <w:rsid w:val="007B5686"/>
    <w:rsid w:val="007C0608"/>
    <w:rsid w:val="007C273E"/>
    <w:rsid w:val="007C3C59"/>
    <w:rsid w:val="007C4303"/>
    <w:rsid w:val="007C4F26"/>
    <w:rsid w:val="007C5153"/>
    <w:rsid w:val="007C740A"/>
    <w:rsid w:val="007D7104"/>
    <w:rsid w:val="007E12DC"/>
    <w:rsid w:val="007E4FB6"/>
    <w:rsid w:val="007E507D"/>
    <w:rsid w:val="007E5A33"/>
    <w:rsid w:val="007F035B"/>
    <w:rsid w:val="007F1CE7"/>
    <w:rsid w:val="007F534E"/>
    <w:rsid w:val="00802BAE"/>
    <w:rsid w:val="008034D4"/>
    <w:rsid w:val="00815B59"/>
    <w:rsid w:val="008221A9"/>
    <w:rsid w:val="00836BD4"/>
    <w:rsid w:val="008501F6"/>
    <w:rsid w:val="0085725F"/>
    <w:rsid w:val="008614E3"/>
    <w:rsid w:val="008652BF"/>
    <w:rsid w:val="00872446"/>
    <w:rsid w:val="00882A6F"/>
    <w:rsid w:val="00890F3C"/>
    <w:rsid w:val="008A1A2D"/>
    <w:rsid w:val="008A639E"/>
    <w:rsid w:val="008B0021"/>
    <w:rsid w:val="008B0BC5"/>
    <w:rsid w:val="008B14DD"/>
    <w:rsid w:val="008B36B3"/>
    <w:rsid w:val="008B44ED"/>
    <w:rsid w:val="008C0A1E"/>
    <w:rsid w:val="008C2DE6"/>
    <w:rsid w:val="008C5D95"/>
    <w:rsid w:val="008E1AC4"/>
    <w:rsid w:val="008E7FC2"/>
    <w:rsid w:val="008F4137"/>
    <w:rsid w:val="00903068"/>
    <w:rsid w:val="009071B1"/>
    <w:rsid w:val="00915B50"/>
    <w:rsid w:val="00915B95"/>
    <w:rsid w:val="0091691B"/>
    <w:rsid w:val="009209C0"/>
    <w:rsid w:val="00922E3A"/>
    <w:rsid w:val="009312D6"/>
    <w:rsid w:val="00932391"/>
    <w:rsid w:val="00932505"/>
    <w:rsid w:val="0093460B"/>
    <w:rsid w:val="00942FAC"/>
    <w:rsid w:val="009604ED"/>
    <w:rsid w:val="0096627E"/>
    <w:rsid w:val="0097132D"/>
    <w:rsid w:val="009727C9"/>
    <w:rsid w:val="00972BF5"/>
    <w:rsid w:val="00975D46"/>
    <w:rsid w:val="0097646B"/>
    <w:rsid w:val="00976BA1"/>
    <w:rsid w:val="00982FE4"/>
    <w:rsid w:val="00986AC2"/>
    <w:rsid w:val="0099036D"/>
    <w:rsid w:val="0099580A"/>
    <w:rsid w:val="00996022"/>
    <w:rsid w:val="00996788"/>
    <w:rsid w:val="009A0105"/>
    <w:rsid w:val="009B11CE"/>
    <w:rsid w:val="009B33FA"/>
    <w:rsid w:val="009B463D"/>
    <w:rsid w:val="009B4B35"/>
    <w:rsid w:val="009B52A4"/>
    <w:rsid w:val="009B61E7"/>
    <w:rsid w:val="009B63CE"/>
    <w:rsid w:val="009C108A"/>
    <w:rsid w:val="009C19E9"/>
    <w:rsid w:val="009C5B39"/>
    <w:rsid w:val="009C6783"/>
    <w:rsid w:val="009D652F"/>
    <w:rsid w:val="009E1A91"/>
    <w:rsid w:val="009F2F4E"/>
    <w:rsid w:val="00A02A58"/>
    <w:rsid w:val="00A05E6B"/>
    <w:rsid w:val="00A10C08"/>
    <w:rsid w:val="00A13F58"/>
    <w:rsid w:val="00A225A9"/>
    <w:rsid w:val="00A22F72"/>
    <w:rsid w:val="00A5755D"/>
    <w:rsid w:val="00A6162E"/>
    <w:rsid w:val="00A80C5F"/>
    <w:rsid w:val="00A80DFB"/>
    <w:rsid w:val="00A80FAE"/>
    <w:rsid w:val="00A84A03"/>
    <w:rsid w:val="00A85648"/>
    <w:rsid w:val="00A86C7F"/>
    <w:rsid w:val="00A96361"/>
    <w:rsid w:val="00AA4871"/>
    <w:rsid w:val="00AA7551"/>
    <w:rsid w:val="00AB1CF1"/>
    <w:rsid w:val="00AB3D64"/>
    <w:rsid w:val="00AB492B"/>
    <w:rsid w:val="00AC1C2F"/>
    <w:rsid w:val="00AC4D92"/>
    <w:rsid w:val="00AE1893"/>
    <w:rsid w:val="00AE2952"/>
    <w:rsid w:val="00AE6D34"/>
    <w:rsid w:val="00AF3284"/>
    <w:rsid w:val="00AF3BE6"/>
    <w:rsid w:val="00B0193B"/>
    <w:rsid w:val="00B04021"/>
    <w:rsid w:val="00B24760"/>
    <w:rsid w:val="00B26D8D"/>
    <w:rsid w:val="00B361BA"/>
    <w:rsid w:val="00B40F6D"/>
    <w:rsid w:val="00B433C1"/>
    <w:rsid w:val="00B47077"/>
    <w:rsid w:val="00B51C69"/>
    <w:rsid w:val="00B707F6"/>
    <w:rsid w:val="00B738F3"/>
    <w:rsid w:val="00B85AEF"/>
    <w:rsid w:val="00B860AA"/>
    <w:rsid w:val="00B9394F"/>
    <w:rsid w:val="00B95983"/>
    <w:rsid w:val="00BA0703"/>
    <w:rsid w:val="00BA7B2B"/>
    <w:rsid w:val="00BB27C8"/>
    <w:rsid w:val="00BB2A66"/>
    <w:rsid w:val="00BB7CA5"/>
    <w:rsid w:val="00BC7FC8"/>
    <w:rsid w:val="00BE1CAD"/>
    <w:rsid w:val="00BF03DA"/>
    <w:rsid w:val="00BF0E3C"/>
    <w:rsid w:val="00BF1DD9"/>
    <w:rsid w:val="00C01EBC"/>
    <w:rsid w:val="00C020BB"/>
    <w:rsid w:val="00C0645D"/>
    <w:rsid w:val="00C12F00"/>
    <w:rsid w:val="00C16388"/>
    <w:rsid w:val="00C20E79"/>
    <w:rsid w:val="00C25B42"/>
    <w:rsid w:val="00C31763"/>
    <w:rsid w:val="00C317AD"/>
    <w:rsid w:val="00C32A85"/>
    <w:rsid w:val="00C343E0"/>
    <w:rsid w:val="00C418BE"/>
    <w:rsid w:val="00C43855"/>
    <w:rsid w:val="00C44813"/>
    <w:rsid w:val="00C50175"/>
    <w:rsid w:val="00C50A71"/>
    <w:rsid w:val="00C70B8F"/>
    <w:rsid w:val="00C76DE4"/>
    <w:rsid w:val="00C83F24"/>
    <w:rsid w:val="00C86393"/>
    <w:rsid w:val="00C91B43"/>
    <w:rsid w:val="00C948F6"/>
    <w:rsid w:val="00CA3B8A"/>
    <w:rsid w:val="00CA63DA"/>
    <w:rsid w:val="00CA7F1F"/>
    <w:rsid w:val="00CB1DFC"/>
    <w:rsid w:val="00CB321F"/>
    <w:rsid w:val="00CC0235"/>
    <w:rsid w:val="00CC1A50"/>
    <w:rsid w:val="00CC7EEF"/>
    <w:rsid w:val="00CD0655"/>
    <w:rsid w:val="00CD2368"/>
    <w:rsid w:val="00CD52CD"/>
    <w:rsid w:val="00CE7D04"/>
    <w:rsid w:val="00CF1742"/>
    <w:rsid w:val="00D033E9"/>
    <w:rsid w:val="00D13412"/>
    <w:rsid w:val="00D14284"/>
    <w:rsid w:val="00D24DAF"/>
    <w:rsid w:val="00D25E83"/>
    <w:rsid w:val="00D37FF8"/>
    <w:rsid w:val="00D408B0"/>
    <w:rsid w:val="00D46FC2"/>
    <w:rsid w:val="00D47130"/>
    <w:rsid w:val="00D76267"/>
    <w:rsid w:val="00D80B91"/>
    <w:rsid w:val="00D82CDC"/>
    <w:rsid w:val="00D91D15"/>
    <w:rsid w:val="00D939FE"/>
    <w:rsid w:val="00D9562A"/>
    <w:rsid w:val="00D96207"/>
    <w:rsid w:val="00D97692"/>
    <w:rsid w:val="00DA5B89"/>
    <w:rsid w:val="00DB1FB4"/>
    <w:rsid w:val="00DB2910"/>
    <w:rsid w:val="00DB45CA"/>
    <w:rsid w:val="00DB6264"/>
    <w:rsid w:val="00DC24C4"/>
    <w:rsid w:val="00DC595A"/>
    <w:rsid w:val="00DC66FF"/>
    <w:rsid w:val="00DD1F8F"/>
    <w:rsid w:val="00DD6DBA"/>
    <w:rsid w:val="00DE2319"/>
    <w:rsid w:val="00DE3D1C"/>
    <w:rsid w:val="00DF20CB"/>
    <w:rsid w:val="00DF4A60"/>
    <w:rsid w:val="00DF4E80"/>
    <w:rsid w:val="00E00E81"/>
    <w:rsid w:val="00E06D4A"/>
    <w:rsid w:val="00E072AC"/>
    <w:rsid w:val="00E12626"/>
    <w:rsid w:val="00E13C53"/>
    <w:rsid w:val="00E2046C"/>
    <w:rsid w:val="00E213DF"/>
    <w:rsid w:val="00E2510C"/>
    <w:rsid w:val="00E32859"/>
    <w:rsid w:val="00E36E85"/>
    <w:rsid w:val="00E41A05"/>
    <w:rsid w:val="00E42D05"/>
    <w:rsid w:val="00E43602"/>
    <w:rsid w:val="00E44FAE"/>
    <w:rsid w:val="00E4625A"/>
    <w:rsid w:val="00E6395D"/>
    <w:rsid w:val="00E63AAF"/>
    <w:rsid w:val="00E64060"/>
    <w:rsid w:val="00E65890"/>
    <w:rsid w:val="00E80DC3"/>
    <w:rsid w:val="00E81E2B"/>
    <w:rsid w:val="00E9081C"/>
    <w:rsid w:val="00EA1682"/>
    <w:rsid w:val="00EA46FD"/>
    <w:rsid w:val="00EB150D"/>
    <w:rsid w:val="00EB1F40"/>
    <w:rsid w:val="00EC0444"/>
    <w:rsid w:val="00EC296A"/>
    <w:rsid w:val="00EC33E7"/>
    <w:rsid w:val="00EC4D0B"/>
    <w:rsid w:val="00ED044A"/>
    <w:rsid w:val="00ED2335"/>
    <w:rsid w:val="00EF2859"/>
    <w:rsid w:val="00EF4D75"/>
    <w:rsid w:val="00EF5851"/>
    <w:rsid w:val="00F006DE"/>
    <w:rsid w:val="00F00966"/>
    <w:rsid w:val="00F00A69"/>
    <w:rsid w:val="00F04596"/>
    <w:rsid w:val="00F14EC6"/>
    <w:rsid w:val="00F167E8"/>
    <w:rsid w:val="00F178F5"/>
    <w:rsid w:val="00F20ADB"/>
    <w:rsid w:val="00F349E4"/>
    <w:rsid w:val="00F46EAF"/>
    <w:rsid w:val="00F5043C"/>
    <w:rsid w:val="00F513CA"/>
    <w:rsid w:val="00F62185"/>
    <w:rsid w:val="00F6247C"/>
    <w:rsid w:val="00F7176C"/>
    <w:rsid w:val="00F752F7"/>
    <w:rsid w:val="00F97807"/>
    <w:rsid w:val="00FA599A"/>
    <w:rsid w:val="00FB3400"/>
    <w:rsid w:val="00FB3808"/>
    <w:rsid w:val="00FB5D85"/>
    <w:rsid w:val="00FD00E1"/>
    <w:rsid w:val="00FD2F1D"/>
    <w:rsid w:val="00FE304C"/>
    <w:rsid w:val="00FE4C9E"/>
    <w:rsid w:val="00FF3E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A2076"/>
  <w15:docId w15:val="{15862913-B5BE-44E6-B215-D57B1E9D8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5C57"/>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82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793B8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93B82"/>
  </w:style>
  <w:style w:type="paragraph" w:styleId="Stopka">
    <w:name w:val="footer"/>
    <w:basedOn w:val="Normalny"/>
    <w:link w:val="StopkaZnak"/>
    <w:uiPriority w:val="99"/>
    <w:unhideWhenUsed/>
    <w:rsid w:val="00793B8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93B82"/>
  </w:style>
  <w:style w:type="paragraph" w:styleId="Tekstdymka">
    <w:name w:val="Balloon Text"/>
    <w:basedOn w:val="Normalny"/>
    <w:link w:val="TekstdymkaZnak"/>
    <w:uiPriority w:val="99"/>
    <w:semiHidden/>
    <w:unhideWhenUsed/>
    <w:rsid w:val="009209C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09C0"/>
    <w:rPr>
      <w:rFonts w:ascii="Tahoma" w:hAnsi="Tahoma" w:cs="Tahoma"/>
      <w:sz w:val="16"/>
      <w:szCs w:val="16"/>
    </w:rPr>
  </w:style>
  <w:style w:type="paragraph" w:styleId="Akapitzlist">
    <w:name w:val="List Paragraph"/>
    <w:aliases w:val="BulletC,Preambuła"/>
    <w:basedOn w:val="Normalny"/>
    <w:link w:val="AkapitzlistZnak"/>
    <w:uiPriority w:val="34"/>
    <w:qFormat/>
    <w:rsid w:val="00725C57"/>
    <w:pPr>
      <w:ind w:left="720"/>
      <w:contextualSpacing/>
    </w:pPr>
  </w:style>
  <w:style w:type="character" w:styleId="Odwoaniedokomentarza">
    <w:name w:val="annotation reference"/>
    <w:basedOn w:val="Domylnaczcionkaakapitu"/>
    <w:uiPriority w:val="99"/>
    <w:semiHidden/>
    <w:unhideWhenUsed/>
    <w:rsid w:val="00725C57"/>
    <w:rPr>
      <w:sz w:val="16"/>
      <w:szCs w:val="16"/>
    </w:rPr>
  </w:style>
  <w:style w:type="paragraph" w:styleId="Tekstkomentarza">
    <w:name w:val="annotation text"/>
    <w:basedOn w:val="Normalny"/>
    <w:link w:val="TekstkomentarzaZnak"/>
    <w:uiPriority w:val="99"/>
    <w:unhideWhenUsed/>
    <w:rsid w:val="00725C57"/>
    <w:pPr>
      <w:spacing w:line="240" w:lineRule="auto"/>
    </w:pPr>
    <w:rPr>
      <w:sz w:val="20"/>
      <w:szCs w:val="20"/>
    </w:rPr>
  </w:style>
  <w:style w:type="character" w:customStyle="1" w:styleId="TekstkomentarzaZnak">
    <w:name w:val="Tekst komentarza Znak"/>
    <w:basedOn w:val="Domylnaczcionkaakapitu"/>
    <w:link w:val="Tekstkomentarza"/>
    <w:uiPriority w:val="99"/>
    <w:rsid w:val="00725C57"/>
    <w:rPr>
      <w:sz w:val="20"/>
      <w:szCs w:val="20"/>
    </w:rPr>
  </w:style>
  <w:style w:type="character" w:customStyle="1" w:styleId="AkapitzlistZnak">
    <w:name w:val="Akapit z listą Znak"/>
    <w:aliases w:val="BulletC Znak,Preambuła Znak"/>
    <w:basedOn w:val="Domylnaczcionkaakapitu"/>
    <w:link w:val="Akapitzlist"/>
    <w:uiPriority w:val="34"/>
    <w:locked/>
    <w:rsid w:val="00725C57"/>
  </w:style>
  <w:style w:type="character" w:styleId="Hipercze">
    <w:name w:val="Hyperlink"/>
    <w:basedOn w:val="Domylnaczcionkaakapitu"/>
    <w:uiPriority w:val="99"/>
    <w:unhideWhenUsed/>
    <w:rsid w:val="00B433C1"/>
    <w:rPr>
      <w:color w:val="0563C1" w:themeColor="hyperlink"/>
      <w:u w:val="single"/>
    </w:rPr>
  </w:style>
  <w:style w:type="character" w:styleId="Nierozpoznanawzmianka">
    <w:name w:val="Unresolved Mention"/>
    <w:basedOn w:val="Domylnaczcionkaakapitu"/>
    <w:uiPriority w:val="99"/>
    <w:semiHidden/>
    <w:unhideWhenUsed/>
    <w:rsid w:val="00B433C1"/>
    <w:rPr>
      <w:color w:val="605E5C"/>
      <w:shd w:val="clear" w:color="auto" w:fill="E1DFDD"/>
    </w:rPr>
  </w:style>
  <w:style w:type="paragraph" w:styleId="Poprawka">
    <w:name w:val="Revision"/>
    <w:hidden/>
    <w:uiPriority w:val="99"/>
    <w:semiHidden/>
    <w:rsid w:val="005B732A"/>
    <w:pPr>
      <w:spacing w:after="0" w:line="240" w:lineRule="auto"/>
    </w:pPr>
  </w:style>
  <w:style w:type="paragraph" w:styleId="Tematkomentarza">
    <w:name w:val="annotation subject"/>
    <w:basedOn w:val="Tekstkomentarza"/>
    <w:next w:val="Tekstkomentarza"/>
    <w:link w:val="TematkomentarzaZnak"/>
    <w:uiPriority w:val="99"/>
    <w:semiHidden/>
    <w:unhideWhenUsed/>
    <w:rsid w:val="007503FA"/>
    <w:rPr>
      <w:b/>
      <w:bCs/>
    </w:rPr>
  </w:style>
  <w:style w:type="character" w:customStyle="1" w:styleId="TematkomentarzaZnak">
    <w:name w:val="Temat komentarza Znak"/>
    <w:basedOn w:val="TekstkomentarzaZnak"/>
    <w:link w:val="Tematkomentarza"/>
    <w:uiPriority w:val="99"/>
    <w:semiHidden/>
    <w:rsid w:val="007503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pmt.pl/do-pobrania/" TargetMode="External"/><Relationship Id="rId13" Type="http://schemas.openxmlformats.org/officeDocument/2006/relationships/hyperlink" Target="mailto:k.grajek@zrk-dom.com.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kujawski@ppmt.p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sikorowska@ppmt.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grajek@zrk-dom.com.p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kujawski@ppmt.pl" TargetMode="External"/><Relationship Id="rId14" Type="http://schemas.openxmlformats.org/officeDocument/2006/relationships/hyperlink" Target="mailto:n.sikorowska@ppmt.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Kancelaria\PPMT\PPMT%20-%20DRUK%20FIRMOWY.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B37871-15E5-47CB-8E3B-CA71A2E18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PPMT - DRUK FIRMOWY</Template>
  <TotalTime>3</TotalTime>
  <Pages>5</Pages>
  <Words>2004</Words>
  <Characters>12024</Characters>
  <Application>Microsoft Office Word</Application>
  <DocSecurity>0</DocSecurity>
  <Lines>100</Lines>
  <Paragraphs>27</Paragraphs>
  <ScaleCrop>false</ScaleCrop>
  <HeadingPairs>
    <vt:vector size="2" baseType="variant">
      <vt:variant>
        <vt:lpstr>Tytuł</vt:lpstr>
      </vt:variant>
      <vt:variant>
        <vt:i4>1</vt:i4>
      </vt:variant>
    </vt:vector>
  </HeadingPairs>
  <TitlesOfParts>
    <vt:vector size="1" baseType="lpstr">
      <vt:lpstr/>
    </vt:vector>
  </TitlesOfParts>
  <Company>Kancelaria Adwokacka</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 Michniewicz</dc:creator>
  <cp:lastModifiedBy>Sikorowska, Natalia</cp:lastModifiedBy>
  <cp:revision>2</cp:revision>
  <cp:lastPrinted>2026-07-22T11:43:00Z</cp:lastPrinted>
  <dcterms:created xsi:type="dcterms:W3CDTF">2026-07-27T10:37:00Z</dcterms:created>
  <dcterms:modified xsi:type="dcterms:W3CDTF">2026-07-27T10:37:00Z</dcterms:modified>
</cp:coreProperties>
</file>